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DC" w:rsidRDefault="00672BDC">
      <w:pPr>
        <w:pStyle w:val="ConsPlusNormal"/>
        <w:jc w:val="both"/>
      </w:pPr>
    </w:p>
    <w:p w:rsidR="00672BDC" w:rsidRDefault="00B03F78" w:rsidP="00B03F78">
      <w:pPr>
        <w:pStyle w:val="ConsPlusNormal"/>
        <w:jc w:val="center"/>
        <w:rPr>
          <w:sz w:val="32"/>
          <w:szCs w:val="32"/>
        </w:rPr>
      </w:pPr>
      <w:r w:rsidRPr="00B03F78">
        <w:rPr>
          <w:sz w:val="32"/>
          <w:szCs w:val="32"/>
        </w:rPr>
        <w:t>Муниципальное дошкольное образовательное учреждение Муниципального образования город Ирбит «Детский сад № 19»</w:t>
      </w:r>
    </w:p>
    <w:p w:rsidR="00B03F78" w:rsidRDefault="00B03F78" w:rsidP="00B03F78">
      <w:pPr>
        <w:pStyle w:val="ConsPlusNormal"/>
        <w:jc w:val="center"/>
        <w:rPr>
          <w:sz w:val="32"/>
          <w:szCs w:val="32"/>
        </w:rPr>
      </w:pPr>
    </w:p>
    <w:p w:rsidR="00B03F78" w:rsidRDefault="00B03F78" w:rsidP="00B03F78">
      <w:pPr>
        <w:pStyle w:val="ConsPlusNormal"/>
        <w:jc w:val="center"/>
        <w:rPr>
          <w:sz w:val="32"/>
          <w:szCs w:val="32"/>
        </w:rPr>
      </w:pPr>
      <w:r>
        <w:rPr>
          <w:sz w:val="32"/>
          <w:szCs w:val="32"/>
        </w:rPr>
        <w:t>623851, город Ирбит, Свердловской области,                                              улица Логинова, дом № 6, телефон (34355) 6-36-60</w:t>
      </w:r>
    </w:p>
    <w:p w:rsidR="00B03F78" w:rsidRDefault="00B03F78" w:rsidP="00B03F78">
      <w:pPr>
        <w:pStyle w:val="ConsPlusNormal"/>
        <w:jc w:val="center"/>
        <w:rPr>
          <w:sz w:val="32"/>
          <w:szCs w:val="32"/>
        </w:rPr>
      </w:pPr>
    </w:p>
    <w:p w:rsidR="00B03F78" w:rsidRDefault="00B03F78" w:rsidP="00B03F78">
      <w:pPr>
        <w:pStyle w:val="ConsPlusNormal"/>
        <w:jc w:val="center"/>
        <w:rPr>
          <w:sz w:val="32"/>
          <w:szCs w:val="32"/>
        </w:rPr>
      </w:pPr>
    </w:p>
    <w:p w:rsidR="00B03F78" w:rsidRDefault="00B03F78" w:rsidP="00B03F78">
      <w:pPr>
        <w:pStyle w:val="ConsPlusNormal"/>
        <w:jc w:val="center"/>
        <w:rPr>
          <w:sz w:val="32"/>
          <w:szCs w:val="32"/>
        </w:rPr>
      </w:pPr>
    </w:p>
    <w:p w:rsidR="00B03F78" w:rsidRDefault="00B03F78" w:rsidP="00B03F78">
      <w:pPr>
        <w:pStyle w:val="ConsPlusNormal"/>
        <w:jc w:val="center"/>
        <w:rPr>
          <w:sz w:val="32"/>
          <w:szCs w:val="32"/>
        </w:rPr>
      </w:pPr>
    </w:p>
    <w:p w:rsidR="00B03F78" w:rsidRDefault="00B03F78" w:rsidP="00B03F78">
      <w:pPr>
        <w:pStyle w:val="ConsPlusNormal"/>
        <w:jc w:val="center"/>
        <w:rPr>
          <w:sz w:val="32"/>
          <w:szCs w:val="32"/>
        </w:rPr>
      </w:pPr>
    </w:p>
    <w:p w:rsidR="00B03F78" w:rsidRDefault="00B03F78" w:rsidP="00B03F78">
      <w:pPr>
        <w:pStyle w:val="ConsPlusNormal"/>
        <w:jc w:val="center"/>
        <w:rPr>
          <w:sz w:val="32"/>
          <w:szCs w:val="32"/>
        </w:rPr>
      </w:pPr>
    </w:p>
    <w:p w:rsidR="00B03F78" w:rsidRDefault="00B03F78" w:rsidP="00B03F78">
      <w:pPr>
        <w:pStyle w:val="ConsPlusNormal"/>
        <w:jc w:val="center"/>
        <w:rPr>
          <w:sz w:val="32"/>
          <w:szCs w:val="32"/>
        </w:rPr>
      </w:pPr>
    </w:p>
    <w:p w:rsidR="00B03F78" w:rsidRDefault="00B03F78" w:rsidP="00B03F78">
      <w:pPr>
        <w:pStyle w:val="ConsPlusNormal"/>
        <w:jc w:val="center"/>
        <w:rPr>
          <w:sz w:val="32"/>
          <w:szCs w:val="32"/>
        </w:rPr>
      </w:pPr>
    </w:p>
    <w:p w:rsidR="00B03F78" w:rsidRPr="00B03F78" w:rsidRDefault="00B03F78" w:rsidP="00B03F78">
      <w:pPr>
        <w:pStyle w:val="ConsPlusNormal"/>
        <w:jc w:val="center"/>
        <w:rPr>
          <w:sz w:val="32"/>
          <w:szCs w:val="32"/>
        </w:rPr>
      </w:pPr>
    </w:p>
    <w:p w:rsidR="00672BDC" w:rsidRPr="00B03F78" w:rsidRDefault="00672BDC">
      <w:pPr>
        <w:pStyle w:val="ConsPlusTitle"/>
        <w:jc w:val="center"/>
        <w:rPr>
          <w:sz w:val="44"/>
          <w:szCs w:val="44"/>
        </w:rPr>
      </w:pPr>
      <w:bookmarkStart w:id="0" w:name="P360"/>
      <w:bookmarkEnd w:id="0"/>
      <w:r w:rsidRPr="00B03F78">
        <w:rPr>
          <w:sz w:val="44"/>
          <w:szCs w:val="44"/>
        </w:rPr>
        <w:t>ПАСПОРТ ДОСТУПНОСТИ</w:t>
      </w:r>
    </w:p>
    <w:p w:rsidR="00672BDC" w:rsidRDefault="00672BDC">
      <w:pPr>
        <w:pStyle w:val="ConsPlusTitle"/>
        <w:jc w:val="center"/>
        <w:rPr>
          <w:sz w:val="44"/>
          <w:szCs w:val="44"/>
        </w:rPr>
      </w:pPr>
      <w:r w:rsidRPr="00B03F78">
        <w:rPr>
          <w:sz w:val="44"/>
          <w:szCs w:val="44"/>
        </w:rPr>
        <w:t>ОБЪЕКТА СОЦИАЛЬНОЙ ИНФРАСТРУКТУРЫ СВЕРДЛОВСКОЙ ОБЛАСТИ</w:t>
      </w:r>
      <w:r w:rsidR="00B03F78">
        <w:rPr>
          <w:sz w:val="44"/>
          <w:szCs w:val="44"/>
        </w:rPr>
        <w:t xml:space="preserve"> </w:t>
      </w:r>
    </w:p>
    <w:p w:rsidR="00B03F78" w:rsidRDefault="00B03F78">
      <w:pPr>
        <w:pStyle w:val="ConsPlusTitle"/>
        <w:jc w:val="center"/>
        <w:rPr>
          <w:sz w:val="44"/>
          <w:szCs w:val="44"/>
        </w:rPr>
      </w:pPr>
    </w:p>
    <w:p w:rsidR="00B03F78" w:rsidRDefault="00B03F78">
      <w:pPr>
        <w:pStyle w:val="ConsPlusTitle"/>
        <w:jc w:val="center"/>
        <w:rPr>
          <w:sz w:val="44"/>
          <w:szCs w:val="44"/>
        </w:rPr>
      </w:pPr>
    </w:p>
    <w:p w:rsidR="00B03F78" w:rsidRDefault="00B03F78">
      <w:pPr>
        <w:pStyle w:val="ConsPlusTitle"/>
        <w:jc w:val="center"/>
        <w:rPr>
          <w:sz w:val="44"/>
          <w:szCs w:val="44"/>
        </w:rPr>
      </w:pPr>
    </w:p>
    <w:p w:rsidR="00B03F78" w:rsidRDefault="00B03F78">
      <w:pPr>
        <w:pStyle w:val="ConsPlusTitle"/>
        <w:jc w:val="center"/>
        <w:rPr>
          <w:sz w:val="44"/>
          <w:szCs w:val="44"/>
        </w:rPr>
      </w:pPr>
    </w:p>
    <w:p w:rsidR="00B03F78" w:rsidRDefault="00B03F78">
      <w:pPr>
        <w:pStyle w:val="ConsPlusTitle"/>
        <w:jc w:val="center"/>
        <w:rPr>
          <w:sz w:val="44"/>
          <w:szCs w:val="44"/>
        </w:rPr>
      </w:pPr>
    </w:p>
    <w:p w:rsidR="00B03F78" w:rsidRDefault="00B03F78">
      <w:pPr>
        <w:pStyle w:val="ConsPlusTitle"/>
        <w:jc w:val="center"/>
        <w:rPr>
          <w:sz w:val="44"/>
          <w:szCs w:val="44"/>
        </w:rPr>
      </w:pPr>
    </w:p>
    <w:p w:rsidR="00B03F78" w:rsidRDefault="00B03F78">
      <w:pPr>
        <w:pStyle w:val="ConsPlusTitle"/>
        <w:jc w:val="center"/>
        <w:rPr>
          <w:sz w:val="44"/>
          <w:szCs w:val="44"/>
        </w:rPr>
      </w:pPr>
    </w:p>
    <w:p w:rsidR="00B03F78" w:rsidRDefault="00B03F78">
      <w:pPr>
        <w:pStyle w:val="ConsPlusTitle"/>
        <w:jc w:val="center"/>
        <w:rPr>
          <w:sz w:val="44"/>
          <w:szCs w:val="44"/>
        </w:rPr>
      </w:pPr>
    </w:p>
    <w:p w:rsidR="00B03F78" w:rsidRDefault="00B03F78">
      <w:pPr>
        <w:pStyle w:val="ConsPlusTitle"/>
        <w:jc w:val="center"/>
        <w:rPr>
          <w:sz w:val="44"/>
          <w:szCs w:val="44"/>
        </w:rPr>
      </w:pPr>
    </w:p>
    <w:p w:rsidR="00B03F78" w:rsidRDefault="00B03F78">
      <w:pPr>
        <w:pStyle w:val="ConsPlusTitle"/>
        <w:jc w:val="center"/>
        <w:rPr>
          <w:sz w:val="44"/>
          <w:szCs w:val="44"/>
        </w:rPr>
      </w:pPr>
    </w:p>
    <w:p w:rsidR="00B03F78" w:rsidRDefault="00B03F78">
      <w:pPr>
        <w:pStyle w:val="ConsPlusTitle"/>
        <w:jc w:val="center"/>
        <w:rPr>
          <w:sz w:val="44"/>
          <w:szCs w:val="44"/>
        </w:rPr>
      </w:pPr>
    </w:p>
    <w:p w:rsidR="00B03F78" w:rsidRDefault="00B03F78">
      <w:pPr>
        <w:pStyle w:val="ConsPlusTitle"/>
        <w:jc w:val="center"/>
        <w:rPr>
          <w:sz w:val="44"/>
          <w:szCs w:val="44"/>
        </w:rPr>
      </w:pPr>
    </w:p>
    <w:p w:rsidR="00B03F78" w:rsidRPr="00B03F78" w:rsidRDefault="00B03F78">
      <w:pPr>
        <w:pStyle w:val="ConsPlusTitle"/>
        <w:jc w:val="center"/>
        <w:rPr>
          <w:sz w:val="28"/>
          <w:szCs w:val="28"/>
        </w:rPr>
      </w:pPr>
      <w:r w:rsidRPr="00B03F78">
        <w:rPr>
          <w:sz w:val="28"/>
          <w:szCs w:val="28"/>
        </w:rPr>
        <w:t>Ирбит, 2015</w:t>
      </w:r>
    </w:p>
    <w:p w:rsidR="00672BDC" w:rsidRDefault="00672BDC">
      <w:pPr>
        <w:pStyle w:val="ConsPlusNormal"/>
        <w:jc w:val="both"/>
      </w:pPr>
    </w:p>
    <w:p w:rsidR="00B03F78" w:rsidRDefault="00B03F78" w:rsidP="00B03F78">
      <w:pPr>
        <w:pStyle w:val="ConsPlusNormal"/>
        <w:jc w:val="right"/>
      </w:pPr>
      <w:r>
        <w:lastRenderedPageBreak/>
        <w:t>Утверждена</w:t>
      </w:r>
    </w:p>
    <w:p w:rsidR="00B03F78" w:rsidRDefault="00B03F78" w:rsidP="00B03F78">
      <w:pPr>
        <w:pStyle w:val="ConsPlusNormal"/>
        <w:jc w:val="right"/>
      </w:pPr>
      <w:r>
        <w:t>Постановлением Правительства</w:t>
      </w:r>
    </w:p>
    <w:p w:rsidR="00B03F78" w:rsidRDefault="00B03F78" w:rsidP="00B03F78">
      <w:pPr>
        <w:pStyle w:val="ConsPlusNormal"/>
        <w:jc w:val="right"/>
      </w:pPr>
      <w:r>
        <w:t>Свердловской области</w:t>
      </w:r>
    </w:p>
    <w:p w:rsidR="00B03F78" w:rsidRDefault="00B03F78" w:rsidP="00B03F78">
      <w:pPr>
        <w:pStyle w:val="ConsPlusNormal"/>
        <w:jc w:val="right"/>
      </w:pPr>
      <w:r>
        <w:t>от 11 февраля 2014 г. N 70-ПП</w:t>
      </w:r>
    </w:p>
    <w:p w:rsidR="00B03F78" w:rsidRDefault="00B03F78" w:rsidP="00B03F78">
      <w:pPr>
        <w:pStyle w:val="ConsPlusTitle"/>
        <w:jc w:val="center"/>
        <w:rPr>
          <w:sz w:val="20"/>
        </w:rPr>
      </w:pPr>
    </w:p>
    <w:p w:rsidR="00B03F78" w:rsidRDefault="00B03F78" w:rsidP="00B03F78">
      <w:pPr>
        <w:pStyle w:val="ConsPlusTitle"/>
        <w:jc w:val="center"/>
        <w:rPr>
          <w:sz w:val="20"/>
        </w:rPr>
      </w:pPr>
    </w:p>
    <w:p w:rsidR="00B03F78" w:rsidRPr="00B03F78" w:rsidRDefault="00B03F78" w:rsidP="00B03F78">
      <w:pPr>
        <w:pStyle w:val="ConsPlusTitle"/>
        <w:jc w:val="center"/>
        <w:rPr>
          <w:sz w:val="20"/>
        </w:rPr>
      </w:pPr>
      <w:r w:rsidRPr="00B03F78">
        <w:rPr>
          <w:sz w:val="20"/>
        </w:rPr>
        <w:t>ПАСПОРТ ДОСТУПНОСТИ</w:t>
      </w:r>
    </w:p>
    <w:p w:rsidR="00B03F78" w:rsidRPr="00B03F78" w:rsidRDefault="00B03F78" w:rsidP="00B03F78">
      <w:pPr>
        <w:pStyle w:val="ConsPlusTitle"/>
        <w:jc w:val="center"/>
        <w:rPr>
          <w:sz w:val="20"/>
        </w:rPr>
      </w:pPr>
      <w:r w:rsidRPr="00B03F78">
        <w:rPr>
          <w:sz w:val="20"/>
        </w:rPr>
        <w:t xml:space="preserve">ОБЪЕКТА СОЦИАЛЬНОЙ ИНФРАСТРУКТУРЫ СВЕРДЛОВСКОЙ ОБЛАСТИ </w:t>
      </w:r>
    </w:p>
    <w:p w:rsidR="00B03F78" w:rsidRPr="00B03F78" w:rsidRDefault="00B03F78" w:rsidP="00B03F78">
      <w:pPr>
        <w:pStyle w:val="ConsPlusTitle"/>
        <w:jc w:val="center"/>
        <w:rPr>
          <w:sz w:val="20"/>
        </w:rPr>
      </w:pPr>
    </w:p>
    <w:p w:rsidR="00672BDC" w:rsidRDefault="002B7F9B">
      <w:pPr>
        <w:pStyle w:val="ConsPlusNonformat"/>
        <w:jc w:val="both"/>
      </w:pPr>
      <w:r>
        <w:t>г. Ирбит</w:t>
      </w:r>
      <w:r w:rsidR="00672BDC">
        <w:t xml:space="preserve">                                  </w:t>
      </w:r>
      <w:r>
        <w:t xml:space="preserve">           " </w:t>
      </w:r>
      <w:r w:rsidRPr="002B7F9B">
        <w:rPr>
          <w:u w:val="single"/>
        </w:rPr>
        <w:t>17</w:t>
      </w:r>
      <w:r>
        <w:t xml:space="preserve"> " ноября  2015</w:t>
      </w:r>
      <w:r w:rsidR="00672BDC">
        <w:t xml:space="preserve"> г.</w:t>
      </w:r>
    </w:p>
    <w:p w:rsidR="00672BDC" w:rsidRDefault="00672BDC">
      <w:pPr>
        <w:pStyle w:val="ConsPlusNonformat"/>
        <w:jc w:val="both"/>
      </w:pPr>
    </w:p>
    <w:p w:rsidR="00672BDC" w:rsidRDefault="00672BDC">
      <w:pPr>
        <w:pStyle w:val="ConsPlusNonformat"/>
        <w:jc w:val="both"/>
      </w:pPr>
      <w:r>
        <w:t>1. Общие сведения об объекте</w:t>
      </w:r>
    </w:p>
    <w:p w:rsidR="00672BDC" w:rsidRDefault="00672BDC">
      <w:pPr>
        <w:pStyle w:val="ConsPlusNonformat"/>
        <w:jc w:val="both"/>
      </w:pPr>
    </w:p>
    <w:p w:rsidR="00672BDC" w:rsidRPr="002B7F9B" w:rsidRDefault="00672BDC">
      <w:pPr>
        <w:pStyle w:val="ConsPlusNonformat"/>
        <w:jc w:val="both"/>
        <w:rPr>
          <w:b/>
        </w:rPr>
      </w:pPr>
      <w:r>
        <w:t>1</w:t>
      </w:r>
      <w:r w:rsidR="002B7F9B">
        <w:t xml:space="preserve">.1. Вид (наименование) объекта </w:t>
      </w:r>
      <w:r w:rsidR="002B7F9B" w:rsidRPr="002B7F9B">
        <w:rPr>
          <w:b/>
        </w:rPr>
        <w:t>Муниципальное дошкольное образовательное учреждение Муниципального образования город Ирбит «Детский сад № 19»</w:t>
      </w:r>
    </w:p>
    <w:p w:rsidR="00672BDC" w:rsidRDefault="00672BDC" w:rsidP="002B7F9B">
      <w:pPr>
        <w:pStyle w:val="ConsPlusNonformat"/>
        <w:jc w:val="both"/>
      </w:pPr>
      <w:r>
        <w:t xml:space="preserve">1.2. Полный почтовый адрес объекта </w:t>
      </w:r>
      <w:r w:rsidR="002B7F9B" w:rsidRPr="002B7F9B">
        <w:rPr>
          <w:b/>
        </w:rPr>
        <w:t>623851, город Ирбит Свердловской области, улица Логинова, дом № 6</w:t>
      </w:r>
    </w:p>
    <w:p w:rsidR="00672BDC" w:rsidRDefault="00672BDC">
      <w:pPr>
        <w:pStyle w:val="ConsPlusNonformat"/>
        <w:jc w:val="both"/>
      </w:pPr>
      <w:r>
        <w:t>1.3. Сведения о размещении объекта:</w:t>
      </w:r>
    </w:p>
    <w:p w:rsidR="00672BDC" w:rsidRDefault="00672BDC">
      <w:pPr>
        <w:pStyle w:val="ConsPlusNonformat"/>
        <w:jc w:val="both"/>
      </w:pPr>
      <w:r>
        <w:t xml:space="preserve">отдельно стоящее здание </w:t>
      </w:r>
      <w:r w:rsidR="002B7F9B">
        <w:t xml:space="preserve">  _</w:t>
      </w:r>
      <w:r w:rsidR="002B7F9B">
        <w:rPr>
          <w:u w:val="single"/>
        </w:rPr>
        <w:t>2</w:t>
      </w:r>
      <w:r w:rsidR="002B7F9B" w:rsidRPr="002B7F9B">
        <w:rPr>
          <w:u w:val="single"/>
        </w:rPr>
        <w:t xml:space="preserve"> </w:t>
      </w:r>
      <w:r w:rsidR="002B7F9B">
        <w:t xml:space="preserve"> </w:t>
      </w:r>
      <w:r>
        <w:t xml:space="preserve"> этажей, </w:t>
      </w:r>
      <w:r w:rsidR="002B7F9B" w:rsidRPr="002B7F9B">
        <w:rPr>
          <w:u w:val="single"/>
        </w:rPr>
        <w:t>1036</w:t>
      </w:r>
      <w:r w:rsidRPr="002B7F9B">
        <w:rPr>
          <w:u w:val="single"/>
        </w:rPr>
        <w:t xml:space="preserve"> </w:t>
      </w:r>
      <w:r>
        <w:t>кв. м,</w:t>
      </w:r>
    </w:p>
    <w:p w:rsidR="00672BDC" w:rsidRDefault="00672BDC">
      <w:pPr>
        <w:pStyle w:val="ConsPlusNonformat"/>
        <w:jc w:val="both"/>
      </w:pPr>
      <w:r>
        <w:t>часть здания __________ этажей (или на ___________ этаже), _________ кв. м,</w:t>
      </w:r>
    </w:p>
    <w:p w:rsidR="00672BDC" w:rsidRDefault="00672BDC">
      <w:pPr>
        <w:pStyle w:val="ConsPlusNonformat"/>
        <w:jc w:val="both"/>
      </w:pPr>
      <w:r>
        <w:t>наличие прилегающего земельного участка (</w:t>
      </w:r>
      <w:r w:rsidRPr="002B7F9B">
        <w:rPr>
          <w:u w:val="single"/>
        </w:rPr>
        <w:t>да,</w:t>
      </w:r>
      <w:r w:rsidR="002B7F9B">
        <w:t xml:space="preserve"> нет),  </w:t>
      </w:r>
      <w:r w:rsidR="002B7F9B" w:rsidRPr="002B7F9B">
        <w:rPr>
          <w:b/>
          <w:u w:val="single"/>
        </w:rPr>
        <w:t>6064</w:t>
      </w:r>
      <w:r w:rsidRPr="002B7F9B">
        <w:rPr>
          <w:u w:val="single"/>
        </w:rPr>
        <w:t xml:space="preserve"> </w:t>
      </w:r>
      <w:r>
        <w:t>кв. м</w:t>
      </w:r>
    </w:p>
    <w:p w:rsidR="00672BDC" w:rsidRDefault="00672BDC">
      <w:pPr>
        <w:pStyle w:val="ConsPlusNonformat"/>
        <w:jc w:val="both"/>
      </w:pPr>
      <w:r>
        <w:t xml:space="preserve">1.4.  Год  постройки  здания  </w:t>
      </w:r>
      <w:r w:rsidR="002B7F9B" w:rsidRPr="002B7F9B">
        <w:rPr>
          <w:u w:val="single"/>
        </w:rPr>
        <w:t>1962 г</w:t>
      </w:r>
      <w:r w:rsidR="002B7F9B">
        <w:t>.</w:t>
      </w:r>
      <w:r>
        <w:t>,  последнего  капитального  ремонта</w:t>
      </w:r>
    </w:p>
    <w:p w:rsidR="00672BDC" w:rsidRDefault="002B7F9B">
      <w:pPr>
        <w:pStyle w:val="ConsPlusNonformat"/>
        <w:jc w:val="both"/>
      </w:pPr>
      <w:r>
        <w:t>Нет.</w:t>
      </w:r>
    </w:p>
    <w:p w:rsidR="00672BDC" w:rsidRDefault="00672BDC">
      <w:pPr>
        <w:pStyle w:val="ConsPlusNonformat"/>
        <w:jc w:val="both"/>
      </w:pPr>
      <w:r>
        <w:t>1.5.   Дата   предстоящих   плановых  ремо</w:t>
      </w:r>
      <w:r w:rsidR="003A7CD1">
        <w:t xml:space="preserve">нтных  работ:  </w:t>
      </w:r>
      <w:proofErr w:type="gramStart"/>
      <w:r w:rsidR="003A7CD1">
        <w:t>текущего</w:t>
      </w:r>
      <w:proofErr w:type="gramEnd"/>
      <w:r>
        <w:t>,</w:t>
      </w:r>
    </w:p>
    <w:p w:rsidR="00672BDC" w:rsidRDefault="00672BDC">
      <w:pPr>
        <w:pStyle w:val="ConsPlusNonformat"/>
        <w:jc w:val="both"/>
      </w:pPr>
      <w:proofErr w:type="gramStart"/>
      <w:r>
        <w:t>капитального</w:t>
      </w:r>
      <w:proofErr w:type="gramEnd"/>
      <w:r>
        <w:t xml:space="preserve"> </w:t>
      </w:r>
      <w:r w:rsidR="002B7F9B" w:rsidRPr="002B7F9B">
        <w:rPr>
          <w:b/>
        </w:rPr>
        <w:t>замена оконных блоков на пластиковые</w:t>
      </w:r>
    </w:p>
    <w:p w:rsidR="00672BDC" w:rsidRDefault="00672BDC">
      <w:pPr>
        <w:pStyle w:val="ConsPlusNonformat"/>
        <w:jc w:val="both"/>
      </w:pPr>
    </w:p>
    <w:p w:rsidR="00672BDC" w:rsidRDefault="00672BDC">
      <w:pPr>
        <w:pStyle w:val="ConsPlusNonformat"/>
        <w:jc w:val="both"/>
      </w:pPr>
      <w:r>
        <w:t>Сведения об организации, расположенной на объекте</w:t>
      </w:r>
    </w:p>
    <w:p w:rsidR="00672BDC" w:rsidRDefault="00672BDC">
      <w:pPr>
        <w:pStyle w:val="ConsPlusNonformat"/>
        <w:jc w:val="both"/>
      </w:pPr>
    </w:p>
    <w:p w:rsidR="00672BDC" w:rsidRDefault="00672BDC">
      <w:pPr>
        <w:pStyle w:val="ConsPlusNonformat"/>
        <w:jc w:val="both"/>
      </w:pPr>
      <w:r>
        <w:t xml:space="preserve">1.6.  </w:t>
      </w:r>
      <w:proofErr w:type="gramStart"/>
      <w:r>
        <w:t>Название  организации (учреждения) (полное юридическое наименование -</w:t>
      </w:r>
      <w:proofErr w:type="gramEnd"/>
    </w:p>
    <w:p w:rsidR="00672BDC" w:rsidRDefault="00672BDC">
      <w:pPr>
        <w:pStyle w:val="ConsPlusNonformat"/>
        <w:jc w:val="both"/>
      </w:pPr>
      <w:r>
        <w:t xml:space="preserve">согласно Уставу, краткое наименование) </w:t>
      </w:r>
      <w:r w:rsidR="003A7CD1">
        <w:t xml:space="preserve"> </w:t>
      </w:r>
      <w:r w:rsidR="003A7CD1" w:rsidRPr="003A7CD1">
        <w:rPr>
          <w:b/>
        </w:rPr>
        <w:t>Муниципальное образование город Ирбит</w:t>
      </w:r>
    </w:p>
    <w:p w:rsidR="003A7CD1" w:rsidRPr="003A7CD1" w:rsidRDefault="00672BDC" w:rsidP="003A7CD1">
      <w:pPr>
        <w:pStyle w:val="ConsPlusNonformat"/>
        <w:jc w:val="both"/>
      </w:pPr>
      <w:r>
        <w:t>1.7. Юридический адрес организации (учреждения), телефон, e-</w:t>
      </w:r>
      <w:proofErr w:type="spellStart"/>
      <w:r>
        <w:t>mail</w:t>
      </w:r>
      <w:proofErr w:type="spellEnd"/>
      <w:r>
        <w:t xml:space="preserve"> </w:t>
      </w:r>
      <w:r w:rsidR="003A7CD1" w:rsidRPr="002B7F9B">
        <w:rPr>
          <w:b/>
        </w:rPr>
        <w:t>623851, город Ирбит Свердловской области, улица Логинова, дом № 6</w:t>
      </w:r>
      <w:r w:rsidR="003A7CD1">
        <w:rPr>
          <w:b/>
        </w:rPr>
        <w:t xml:space="preserve">, (34355) 6-36-60, </w:t>
      </w:r>
      <w:proofErr w:type="spellStart"/>
      <w:r w:rsidR="003A7CD1">
        <w:rPr>
          <w:b/>
          <w:lang w:val="en-US"/>
        </w:rPr>
        <w:t>irbitsad</w:t>
      </w:r>
      <w:proofErr w:type="spellEnd"/>
      <w:r w:rsidR="003A7CD1" w:rsidRPr="003A7CD1">
        <w:rPr>
          <w:b/>
        </w:rPr>
        <w:t>19@</w:t>
      </w:r>
      <w:proofErr w:type="spellStart"/>
      <w:r w:rsidR="003A7CD1">
        <w:rPr>
          <w:b/>
          <w:lang w:val="en-US"/>
        </w:rPr>
        <w:t>gmail</w:t>
      </w:r>
      <w:proofErr w:type="spellEnd"/>
      <w:r w:rsidR="003A7CD1" w:rsidRPr="003A7CD1">
        <w:rPr>
          <w:b/>
        </w:rPr>
        <w:t>.</w:t>
      </w:r>
      <w:r w:rsidR="003A7CD1">
        <w:rPr>
          <w:b/>
          <w:lang w:val="en-US"/>
        </w:rPr>
        <w:t>com</w:t>
      </w:r>
    </w:p>
    <w:p w:rsidR="00672BDC" w:rsidRDefault="00672BDC" w:rsidP="003A7CD1">
      <w:pPr>
        <w:pStyle w:val="ConsPlusNonformat"/>
        <w:jc w:val="both"/>
      </w:pPr>
      <w:r>
        <w:t xml:space="preserve">1.8.  </w:t>
      </w:r>
      <w:proofErr w:type="gramStart"/>
      <w:r>
        <w:t>Основание  для  пользования объектом (оперативное управление, аренда,</w:t>
      </w:r>
      <w:proofErr w:type="gramEnd"/>
    </w:p>
    <w:p w:rsidR="00672BDC" w:rsidRPr="003A7CD1" w:rsidRDefault="00672BDC">
      <w:pPr>
        <w:pStyle w:val="ConsPlusNonformat"/>
        <w:jc w:val="both"/>
      </w:pPr>
      <w:r>
        <w:t xml:space="preserve">собственность) </w:t>
      </w:r>
      <w:r w:rsidR="003A7CD1" w:rsidRPr="003A7CD1">
        <w:rPr>
          <w:b/>
          <w:u w:val="single"/>
        </w:rPr>
        <w:t>оперативное управление</w:t>
      </w:r>
    </w:p>
    <w:p w:rsidR="00672BDC" w:rsidRDefault="00672BDC">
      <w:pPr>
        <w:pStyle w:val="ConsPlusNonformat"/>
        <w:jc w:val="both"/>
      </w:pPr>
      <w:r>
        <w:t>1.9.     Форма     собственности    (государственная,    негосударственная)</w:t>
      </w:r>
    </w:p>
    <w:p w:rsidR="00672BDC" w:rsidRPr="003A7CD1" w:rsidRDefault="003A7CD1">
      <w:pPr>
        <w:pStyle w:val="ConsPlusNonformat"/>
        <w:jc w:val="both"/>
        <w:rPr>
          <w:b/>
          <w:u w:val="single"/>
        </w:rPr>
      </w:pPr>
      <w:r w:rsidRPr="003A7CD1">
        <w:rPr>
          <w:b/>
          <w:u w:val="single"/>
        </w:rPr>
        <w:t>муниципальная</w:t>
      </w:r>
    </w:p>
    <w:p w:rsidR="00672BDC" w:rsidRDefault="00672BDC">
      <w:pPr>
        <w:pStyle w:val="ConsPlusNonformat"/>
        <w:jc w:val="both"/>
      </w:pPr>
      <w:r>
        <w:t xml:space="preserve">1.10.    </w:t>
      </w:r>
      <w:proofErr w:type="gramStart"/>
      <w:r>
        <w:t>Территориальная    принадлежность    (федеральная,   региональная,</w:t>
      </w:r>
      <w:proofErr w:type="gramEnd"/>
    </w:p>
    <w:p w:rsidR="003A7CD1" w:rsidRPr="003A7CD1" w:rsidRDefault="00672BDC" w:rsidP="003A7CD1">
      <w:pPr>
        <w:pStyle w:val="ConsPlusNonformat"/>
        <w:jc w:val="both"/>
        <w:rPr>
          <w:b/>
          <w:u w:val="single"/>
        </w:rPr>
      </w:pPr>
      <w:r>
        <w:t xml:space="preserve">муниципальная) </w:t>
      </w:r>
      <w:r w:rsidR="003A7CD1" w:rsidRPr="003A7CD1">
        <w:rPr>
          <w:b/>
          <w:u w:val="single"/>
        </w:rPr>
        <w:t>муниципальная</w:t>
      </w:r>
    </w:p>
    <w:p w:rsidR="00672BDC" w:rsidRPr="003A7CD1" w:rsidRDefault="00672BDC">
      <w:pPr>
        <w:pStyle w:val="ConsPlusNonformat"/>
        <w:jc w:val="both"/>
        <w:rPr>
          <w:b/>
        </w:rPr>
      </w:pPr>
      <w:r>
        <w:t xml:space="preserve">1.11. Вышестоящая организация (наименование) </w:t>
      </w:r>
      <w:r w:rsidR="003A7CD1" w:rsidRPr="003A7CD1">
        <w:rPr>
          <w:b/>
          <w:u w:val="single"/>
        </w:rPr>
        <w:t>Управление образованием Муниципального образования город Ирбит</w:t>
      </w:r>
    </w:p>
    <w:p w:rsidR="00672BDC" w:rsidRDefault="00672BDC">
      <w:pPr>
        <w:pStyle w:val="ConsPlusNonformat"/>
        <w:jc w:val="both"/>
      </w:pPr>
      <w:r>
        <w:t xml:space="preserve">1.12.  </w:t>
      </w:r>
      <w:proofErr w:type="gramStart"/>
      <w:r>
        <w:t>Адрес  вышестоящей  организации,  другие координаты (полный почтовый</w:t>
      </w:r>
      <w:proofErr w:type="gramEnd"/>
    </w:p>
    <w:p w:rsidR="00672BDC" w:rsidRPr="003A7CD1" w:rsidRDefault="00672BDC" w:rsidP="003A7CD1">
      <w:pPr>
        <w:pStyle w:val="ConsPlusNonformat"/>
        <w:jc w:val="both"/>
        <w:rPr>
          <w:b/>
        </w:rPr>
      </w:pPr>
      <w:r>
        <w:t>адрес, телефон, e-</w:t>
      </w:r>
      <w:proofErr w:type="spellStart"/>
      <w:r>
        <w:t>mail</w:t>
      </w:r>
      <w:proofErr w:type="spellEnd"/>
      <w:r>
        <w:t xml:space="preserve">) </w:t>
      </w:r>
      <w:r w:rsidR="003A7CD1" w:rsidRPr="003A7CD1">
        <w:rPr>
          <w:b/>
        </w:rPr>
        <w:t>623850, город Ирбит Свердловской области,</w:t>
      </w:r>
      <w:r w:rsidR="003A7CD1">
        <w:rPr>
          <w:b/>
        </w:rPr>
        <w:t xml:space="preserve"> </w:t>
      </w:r>
      <w:r w:rsidR="003A7CD1" w:rsidRPr="003A7CD1">
        <w:rPr>
          <w:b/>
        </w:rPr>
        <w:t xml:space="preserve">улица Советская 100, </w:t>
      </w:r>
      <w:r w:rsidR="003A7CD1">
        <w:rPr>
          <w:b/>
        </w:rPr>
        <w:t>(34355) 3-73-98</w:t>
      </w:r>
    </w:p>
    <w:p w:rsidR="00672BDC" w:rsidRDefault="00672BDC">
      <w:pPr>
        <w:pStyle w:val="ConsPlusNonformat"/>
        <w:jc w:val="both"/>
      </w:pPr>
      <w:r>
        <w:t xml:space="preserve">2.  </w:t>
      </w:r>
      <w:proofErr w:type="gramStart"/>
      <w:r>
        <w:t>Характеристика  деятельности  организации  на  объекте (по обслуживанию</w:t>
      </w:r>
      <w:proofErr w:type="gramEnd"/>
    </w:p>
    <w:p w:rsidR="00672BDC" w:rsidRDefault="00672BDC">
      <w:pPr>
        <w:pStyle w:val="ConsPlusNonformat"/>
        <w:jc w:val="both"/>
      </w:pPr>
      <w:r>
        <w:t>населения)</w:t>
      </w:r>
    </w:p>
    <w:p w:rsidR="00672BDC" w:rsidRDefault="00672BDC">
      <w:pPr>
        <w:pStyle w:val="ConsPlusNonformat"/>
        <w:jc w:val="both"/>
      </w:pPr>
    </w:p>
    <w:p w:rsidR="00672BDC" w:rsidRDefault="00672BDC">
      <w:pPr>
        <w:pStyle w:val="ConsPlusNonformat"/>
        <w:jc w:val="both"/>
      </w:pPr>
      <w:r>
        <w:t xml:space="preserve">2.1.  </w:t>
      </w:r>
      <w:proofErr w:type="gramStart"/>
      <w:r>
        <w:t>Сфера  деятельности (здравоохранение, образование, социальная защита,</w:t>
      </w:r>
      <w:proofErr w:type="gramEnd"/>
    </w:p>
    <w:p w:rsidR="00672BDC" w:rsidRDefault="00672BDC">
      <w:pPr>
        <w:pStyle w:val="ConsPlusNonformat"/>
        <w:jc w:val="both"/>
      </w:pPr>
      <w:r>
        <w:t>физическая культура и спорт, культура, связь и информация, транспорт, жилой</w:t>
      </w:r>
    </w:p>
    <w:p w:rsidR="00672BDC" w:rsidRDefault="00672BDC">
      <w:pPr>
        <w:pStyle w:val="ConsPlusNonformat"/>
        <w:jc w:val="both"/>
      </w:pPr>
      <w:r>
        <w:t>фонд,   потребительский   рынок  и  сфера  услуг,  места  приложения  труда</w:t>
      </w:r>
    </w:p>
    <w:p w:rsidR="00672BDC" w:rsidRDefault="00672BDC">
      <w:pPr>
        <w:pStyle w:val="ConsPlusNonformat"/>
        <w:jc w:val="both"/>
      </w:pPr>
      <w:proofErr w:type="gramStart"/>
      <w:r>
        <w:t>(специализированные  предприятия  и  организации, специальные рабочие места</w:t>
      </w:r>
      <w:proofErr w:type="gramEnd"/>
    </w:p>
    <w:p w:rsidR="00672BDC" w:rsidRDefault="00672BDC">
      <w:pPr>
        <w:pStyle w:val="ConsPlusNonformat"/>
        <w:jc w:val="both"/>
      </w:pPr>
      <w:proofErr w:type="gramStart"/>
      <w:r>
        <w:t xml:space="preserve">для инвалидов)) </w:t>
      </w:r>
      <w:r w:rsidR="003A7CD1" w:rsidRPr="003A7CD1">
        <w:rPr>
          <w:b/>
          <w:u w:val="single"/>
        </w:rPr>
        <w:t xml:space="preserve"> образование</w:t>
      </w:r>
      <w:proofErr w:type="gramEnd"/>
    </w:p>
    <w:p w:rsidR="00672BDC" w:rsidRDefault="00672BDC">
      <w:pPr>
        <w:pStyle w:val="ConsPlusNonformat"/>
        <w:jc w:val="both"/>
      </w:pPr>
      <w:r>
        <w:t xml:space="preserve">2.2.  </w:t>
      </w:r>
      <w:proofErr w:type="gramStart"/>
      <w:r>
        <w:t>Категории  обслуживаемого  населения  по  возрасту:  (дети,  взрослые</w:t>
      </w:r>
      <w:proofErr w:type="gramEnd"/>
    </w:p>
    <w:p w:rsidR="00672BDC" w:rsidRDefault="00672BDC">
      <w:pPr>
        <w:pStyle w:val="ConsPlusNonformat"/>
        <w:jc w:val="both"/>
      </w:pPr>
      <w:r>
        <w:t>трудоспособного    возраста,    пожилые;    все    возрастные    категории)</w:t>
      </w:r>
    </w:p>
    <w:p w:rsidR="00672BDC" w:rsidRPr="003A7CD1" w:rsidRDefault="003A7CD1">
      <w:pPr>
        <w:pStyle w:val="ConsPlusNonformat"/>
        <w:jc w:val="both"/>
        <w:rPr>
          <w:b/>
          <w:u w:val="single"/>
        </w:rPr>
      </w:pPr>
      <w:r w:rsidRPr="003A7CD1">
        <w:rPr>
          <w:b/>
          <w:u w:val="single"/>
        </w:rPr>
        <w:t>дети</w:t>
      </w:r>
    </w:p>
    <w:p w:rsidR="00672BDC" w:rsidRDefault="00672BDC">
      <w:pPr>
        <w:pStyle w:val="ConsPlusNonformat"/>
        <w:jc w:val="both"/>
      </w:pPr>
      <w:r>
        <w:t xml:space="preserve">2.3.  Категории  обслуживаемых  инвалидов:  инвалиды на коляске, инвалиды </w:t>
      </w:r>
      <w:proofErr w:type="gramStart"/>
      <w:r>
        <w:t>с</w:t>
      </w:r>
      <w:proofErr w:type="gramEnd"/>
    </w:p>
    <w:p w:rsidR="00672BDC" w:rsidRDefault="00672BDC">
      <w:pPr>
        <w:pStyle w:val="ConsPlusNonformat"/>
        <w:jc w:val="both"/>
      </w:pPr>
      <w:r>
        <w:t xml:space="preserve">патологией опорно-двигательного аппарата, по зрению, по слуху, </w:t>
      </w:r>
      <w:proofErr w:type="gramStart"/>
      <w:r>
        <w:t>с</w:t>
      </w:r>
      <w:proofErr w:type="gramEnd"/>
      <w:r>
        <w:t xml:space="preserve"> умственной</w:t>
      </w:r>
    </w:p>
    <w:p w:rsidR="00672BDC" w:rsidRDefault="00672BDC">
      <w:pPr>
        <w:pStyle w:val="ConsPlusNonformat"/>
        <w:jc w:val="both"/>
      </w:pPr>
      <w:r>
        <w:t xml:space="preserve">отсталостью </w:t>
      </w:r>
      <w:r w:rsidR="003A7CD1" w:rsidRPr="003A7CD1">
        <w:rPr>
          <w:b/>
          <w:u w:val="single"/>
        </w:rPr>
        <w:t>нет</w:t>
      </w:r>
    </w:p>
    <w:p w:rsidR="00672BDC" w:rsidRDefault="00672BDC">
      <w:pPr>
        <w:pStyle w:val="ConsPlusNonformat"/>
        <w:jc w:val="both"/>
      </w:pPr>
      <w:r>
        <w:t xml:space="preserve">2.4. Виды услуг </w:t>
      </w:r>
      <w:r w:rsidR="003A7CD1" w:rsidRPr="00633C57">
        <w:rPr>
          <w:b/>
          <w:u w:val="single"/>
        </w:rPr>
        <w:t>организация и осуществление образовательной деятельности</w:t>
      </w:r>
      <w:r w:rsidR="00633C57">
        <w:rPr>
          <w:b/>
          <w:u w:val="single"/>
        </w:rPr>
        <w:t xml:space="preserve"> по основной общеобразовательной программе – образовательной программе дошкольного образования</w:t>
      </w:r>
    </w:p>
    <w:p w:rsidR="00672BDC" w:rsidRDefault="00672BDC">
      <w:pPr>
        <w:pStyle w:val="ConsPlusNonformat"/>
        <w:jc w:val="both"/>
      </w:pPr>
      <w:r>
        <w:t xml:space="preserve">2.5.  </w:t>
      </w:r>
      <w:proofErr w:type="gramStart"/>
      <w:r>
        <w:t>Форма  оказания  услуг:  (на  объекте,  с  длительным  пребыванием, с</w:t>
      </w:r>
      <w:proofErr w:type="gramEnd"/>
    </w:p>
    <w:p w:rsidR="00672BDC" w:rsidRDefault="00672BDC">
      <w:pPr>
        <w:sectPr w:rsidR="00672BDC">
          <w:pgSz w:w="11905" w:h="16838"/>
          <w:pgMar w:top="1134" w:right="850" w:bottom="1134" w:left="1701" w:header="0" w:footer="0" w:gutter="0"/>
          <w:cols w:space="720"/>
        </w:sectPr>
      </w:pPr>
    </w:p>
    <w:p w:rsidR="00672BDC" w:rsidRDefault="00672BDC" w:rsidP="00B03F78">
      <w:pPr>
        <w:pStyle w:val="ConsPlusNonformat"/>
        <w:ind w:firstLine="567"/>
        <w:jc w:val="both"/>
      </w:pPr>
      <w:r>
        <w:lastRenderedPageBreak/>
        <w:t xml:space="preserve">проживанием, на дому, дистанционно) </w:t>
      </w:r>
      <w:r w:rsidR="00633C57" w:rsidRPr="00633C57">
        <w:rPr>
          <w:b/>
        </w:rPr>
        <w:t>на  объекте</w:t>
      </w:r>
    </w:p>
    <w:p w:rsidR="00672BDC" w:rsidRDefault="00672BDC" w:rsidP="00B03F78">
      <w:pPr>
        <w:pStyle w:val="ConsPlusNonformat"/>
        <w:ind w:firstLine="567"/>
        <w:jc w:val="both"/>
      </w:pPr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672BDC" w:rsidRDefault="00672BDC" w:rsidP="00B03F78">
      <w:pPr>
        <w:pStyle w:val="ConsPlusNonformat"/>
        <w:ind w:firstLine="567"/>
        <w:jc w:val="both"/>
      </w:pPr>
      <w:r>
        <w:t xml:space="preserve">вместимость, пропускная способность </w:t>
      </w:r>
      <w:r w:rsidR="00633C57" w:rsidRPr="00633C57">
        <w:rPr>
          <w:b/>
          <w:u w:val="single"/>
        </w:rPr>
        <w:t>101 воспитанник</w:t>
      </w:r>
    </w:p>
    <w:p w:rsidR="00672BDC" w:rsidRDefault="00672BDC" w:rsidP="00B03F78">
      <w:pPr>
        <w:pStyle w:val="ConsPlusNonformat"/>
        <w:ind w:firstLine="567"/>
        <w:jc w:val="both"/>
      </w:pPr>
      <w:r>
        <w:t>2.7.  Участие  в исполнении индивидуальной программы реабилитации инвалида,</w:t>
      </w:r>
    </w:p>
    <w:p w:rsidR="00672BDC" w:rsidRPr="00633C57" w:rsidRDefault="00672BDC" w:rsidP="00B03F78">
      <w:pPr>
        <w:pStyle w:val="ConsPlusNonformat"/>
        <w:tabs>
          <w:tab w:val="left" w:pos="4050"/>
        </w:tabs>
        <w:ind w:firstLine="567"/>
        <w:jc w:val="both"/>
        <w:rPr>
          <w:b/>
          <w:u w:val="single"/>
        </w:rPr>
      </w:pPr>
      <w:r>
        <w:t xml:space="preserve">ребенка-инвалида (да, нет) </w:t>
      </w:r>
      <w:r w:rsidR="00633C57" w:rsidRPr="00633C57">
        <w:rPr>
          <w:b/>
          <w:u w:val="single"/>
        </w:rPr>
        <w:t>да</w:t>
      </w:r>
      <w:r w:rsidR="00B03F78">
        <w:rPr>
          <w:b/>
          <w:u w:val="single"/>
        </w:rPr>
        <w:tab/>
      </w:r>
    </w:p>
    <w:p w:rsidR="00672BDC" w:rsidRDefault="00672BDC" w:rsidP="00B03F78">
      <w:pPr>
        <w:pStyle w:val="ConsPlusNonformat"/>
        <w:ind w:firstLine="567"/>
        <w:jc w:val="both"/>
      </w:pPr>
    </w:p>
    <w:p w:rsidR="00672BDC" w:rsidRDefault="00672BDC" w:rsidP="00B03F78">
      <w:pPr>
        <w:pStyle w:val="ConsPlusNonformat"/>
        <w:ind w:firstLine="567"/>
        <w:jc w:val="both"/>
      </w:pPr>
      <w:r>
        <w:t>3. Состояние доступности объекта</w:t>
      </w:r>
    </w:p>
    <w:p w:rsidR="00672BDC" w:rsidRDefault="00672BDC" w:rsidP="00B03F78">
      <w:pPr>
        <w:pStyle w:val="ConsPlusNonformat"/>
        <w:ind w:firstLine="567"/>
        <w:jc w:val="both"/>
      </w:pPr>
    </w:p>
    <w:p w:rsidR="00672BDC" w:rsidRDefault="00672BDC" w:rsidP="00B03F78">
      <w:pPr>
        <w:pStyle w:val="ConsPlusNonformat"/>
        <w:ind w:firstLine="567"/>
        <w:jc w:val="both"/>
      </w:pPr>
      <w:r>
        <w:t xml:space="preserve">3.1.  </w:t>
      </w:r>
      <w:proofErr w:type="gramStart"/>
      <w:r>
        <w:t>Путь  следования  к объекту пассажирским транспортом (описать маршрут</w:t>
      </w:r>
      <w:proofErr w:type="gramEnd"/>
    </w:p>
    <w:p w:rsidR="00672BDC" w:rsidRDefault="00672BDC" w:rsidP="00B03F78">
      <w:pPr>
        <w:pStyle w:val="ConsPlusNonformat"/>
        <w:ind w:firstLine="567"/>
        <w:jc w:val="both"/>
      </w:pPr>
      <w:r>
        <w:t xml:space="preserve">движения с использованием пассажирского транспорта) </w:t>
      </w:r>
      <w:r w:rsidR="00633C57" w:rsidRPr="00633C57">
        <w:rPr>
          <w:b/>
          <w:u w:val="single"/>
        </w:rPr>
        <w:t>автобус маршрута № 5</w:t>
      </w:r>
    </w:p>
    <w:p w:rsidR="00672BDC" w:rsidRDefault="00672BDC" w:rsidP="00B03F78">
      <w:pPr>
        <w:pStyle w:val="ConsPlusNonformat"/>
        <w:ind w:firstLine="567"/>
        <w:jc w:val="both"/>
      </w:pPr>
      <w:r>
        <w:t xml:space="preserve">наличие адаптированного пассажирского транспорта к объекту </w:t>
      </w:r>
      <w:r w:rsidR="00633C57" w:rsidRPr="00633C57">
        <w:rPr>
          <w:b/>
          <w:u w:val="single"/>
        </w:rPr>
        <w:t>нет</w:t>
      </w:r>
    </w:p>
    <w:p w:rsidR="00672BDC" w:rsidRDefault="00672BDC" w:rsidP="00B03F78">
      <w:pPr>
        <w:pStyle w:val="ConsPlusNonformat"/>
        <w:ind w:firstLine="567"/>
        <w:jc w:val="both"/>
      </w:pPr>
      <w:r>
        <w:t>3.2. Путь к объекту от ближайшей остановки пассажирского транспорта:</w:t>
      </w:r>
    </w:p>
    <w:p w:rsidR="00672BDC" w:rsidRDefault="00672BDC" w:rsidP="00B03F78">
      <w:pPr>
        <w:pStyle w:val="ConsPlusNonformat"/>
        <w:ind w:firstLine="567"/>
        <w:jc w:val="both"/>
      </w:pPr>
      <w:r>
        <w:t xml:space="preserve">3.2.1. Расстояние до объекта от остановки транспорта </w:t>
      </w:r>
      <w:r w:rsidR="00633C57" w:rsidRPr="00633C57">
        <w:rPr>
          <w:b/>
          <w:u w:val="single"/>
        </w:rPr>
        <w:t>10</w:t>
      </w:r>
      <w:r w:rsidRPr="00633C57">
        <w:rPr>
          <w:b/>
          <w:u w:val="single"/>
        </w:rPr>
        <w:t xml:space="preserve"> метров</w:t>
      </w:r>
    </w:p>
    <w:p w:rsidR="00672BDC" w:rsidRDefault="00672BDC" w:rsidP="00B03F78">
      <w:pPr>
        <w:pStyle w:val="ConsPlusNonformat"/>
        <w:ind w:firstLine="567"/>
        <w:jc w:val="both"/>
      </w:pPr>
      <w:r>
        <w:t xml:space="preserve">3.2.2. Время движения (пешком) </w:t>
      </w:r>
      <w:r w:rsidR="00633C57" w:rsidRPr="00633C57">
        <w:rPr>
          <w:b/>
        </w:rPr>
        <w:t>1</w:t>
      </w:r>
      <w:r w:rsidRPr="00633C57">
        <w:rPr>
          <w:b/>
        </w:rPr>
        <w:t xml:space="preserve"> минут</w:t>
      </w:r>
      <w:r w:rsidR="00633C57" w:rsidRPr="00633C57">
        <w:rPr>
          <w:b/>
        </w:rPr>
        <w:t>а</w:t>
      </w:r>
    </w:p>
    <w:p w:rsidR="00672BDC" w:rsidRDefault="00672BDC" w:rsidP="00B03F78">
      <w:pPr>
        <w:pStyle w:val="ConsPlusNonformat"/>
        <w:ind w:firstLine="567"/>
        <w:jc w:val="both"/>
      </w:pPr>
      <w:r>
        <w:t>3.2.3.  Наличие  выделенного  от  проезжей части пешеходного пути (да, нет)</w:t>
      </w:r>
    </w:p>
    <w:p w:rsidR="00633C57" w:rsidRDefault="00633C57" w:rsidP="00B03F78">
      <w:pPr>
        <w:pStyle w:val="ConsPlusNonformat"/>
        <w:ind w:firstLine="567"/>
        <w:jc w:val="both"/>
      </w:pPr>
      <w:r w:rsidRPr="00633C57">
        <w:rPr>
          <w:b/>
          <w:u w:val="single"/>
        </w:rPr>
        <w:t>нет</w:t>
      </w:r>
      <w:r>
        <w:t xml:space="preserve"> </w:t>
      </w:r>
    </w:p>
    <w:p w:rsidR="00672BDC" w:rsidRDefault="00672BDC" w:rsidP="00B03F78">
      <w:pPr>
        <w:pStyle w:val="ConsPlusNonformat"/>
        <w:ind w:firstLine="567"/>
        <w:jc w:val="both"/>
      </w:pPr>
      <w:r>
        <w:t xml:space="preserve">3.2.4.    Перекрестки:    нерегулируемые;    регулируемые,    со   </w:t>
      </w:r>
      <w:proofErr w:type="gramStart"/>
      <w:r>
        <w:t>звуковой</w:t>
      </w:r>
      <w:proofErr w:type="gramEnd"/>
    </w:p>
    <w:p w:rsidR="00672BDC" w:rsidRDefault="00672BDC" w:rsidP="00B03F78">
      <w:pPr>
        <w:pStyle w:val="ConsPlusNonformat"/>
        <w:ind w:firstLine="567"/>
        <w:jc w:val="both"/>
      </w:pPr>
      <w:r>
        <w:t>сигнализацией, таймером;</w:t>
      </w:r>
      <w:r w:rsidRPr="00633C57">
        <w:rPr>
          <w:b/>
          <w:u w:val="single"/>
        </w:rPr>
        <w:t xml:space="preserve"> нет</w:t>
      </w:r>
      <w:r>
        <w:t xml:space="preserve"> </w:t>
      </w:r>
    </w:p>
    <w:p w:rsidR="00672BDC" w:rsidRDefault="00672BDC" w:rsidP="00B03F78">
      <w:pPr>
        <w:pStyle w:val="ConsPlusNonformat"/>
        <w:ind w:firstLine="567"/>
        <w:jc w:val="both"/>
      </w:pPr>
      <w:r>
        <w:t>3.2.5.  Информация  на пути следования к объекту: акустическая, тактильная,</w:t>
      </w:r>
    </w:p>
    <w:p w:rsidR="00672BDC" w:rsidRDefault="00672BDC" w:rsidP="00B03F78">
      <w:pPr>
        <w:pStyle w:val="ConsPlusNonformat"/>
        <w:ind w:firstLine="567"/>
        <w:jc w:val="both"/>
      </w:pPr>
      <w:r>
        <w:t xml:space="preserve">визуальная; </w:t>
      </w:r>
      <w:r w:rsidR="00633C57">
        <w:rPr>
          <w:b/>
          <w:u w:val="single"/>
        </w:rPr>
        <w:t>нет</w:t>
      </w:r>
    </w:p>
    <w:p w:rsidR="00672BDC" w:rsidRDefault="00672BDC" w:rsidP="00B03F78">
      <w:pPr>
        <w:pStyle w:val="ConsPlusNonformat"/>
        <w:ind w:firstLine="567"/>
        <w:jc w:val="both"/>
      </w:pPr>
      <w:r>
        <w:t>3.2.6.  Перепады  высоты  на  пути (съезды с тротуара): есть, нет (описать)</w:t>
      </w:r>
    </w:p>
    <w:p w:rsidR="00672BDC" w:rsidRPr="00633C57" w:rsidRDefault="00633C57" w:rsidP="00B03F78">
      <w:pPr>
        <w:pStyle w:val="ConsPlusNonformat"/>
        <w:ind w:firstLine="567"/>
        <w:jc w:val="both"/>
        <w:rPr>
          <w:b/>
          <w:u w:val="single"/>
        </w:rPr>
      </w:pPr>
      <w:r w:rsidRPr="00633C57">
        <w:rPr>
          <w:b/>
          <w:u w:val="single"/>
        </w:rPr>
        <w:t>Нет</w:t>
      </w:r>
      <w:r>
        <w:rPr>
          <w:b/>
          <w:u w:val="single"/>
        </w:rPr>
        <w:t>, ровная пешеходная дорожка.</w:t>
      </w:r>
    </w:p>
    <w:p w:rsidR="00672BDC" w:rsidRDefault="00672BDC" w:rsidP="00B03F78">
      <w:pPr>
        <w:pStyle w:val="ConsPlusNonformat"/>
        <w:ind w:firstLine="567"/>
        <w:jc w:val="both"/>
      </w:pPr>
      <w:r>
        <w:t>Их   обустройство   для   инвалидов   на   коляске:   да,   нет   (описать)</w:t>
      </w:r>
    </w:p>
    <w:p w:rsidR="00672BDC" w:rsidRPr="00633C57" w:rsidRDefault="00633C57" w:rsidP="00B03F78">
      <w:pPr>
        <w:pStyle w:val="ConsPlusNonformat"/>
        <w:ind w:firstLine="567"/>
        <w:jc w:val="both"/>
        <w:rPr>
          <w:b/>
          <w:u w:val="single"/>
        </w:rPr>
      </w:pPr>
      <w:r w:rsidRPr="00633C57">
        <w:rPr>
          <w:b/>
          <w:u w:val="single"/>
        </w:rPr>
        <w:t>нет</w:t>
      </w:r>
    </w:p>
    <w:p w:rsidR="00672BDC" w:rsidRDefault="00672BDC" w:rsidP="00B03F78">
      <w:pPr>
        <w:pStyle w:val="ConsPlusNonformat"/>
        <w:ind w:firstLine="567"/>
        <w:jc w:val="both"/>
      </w:pPr>
      <w:r>
        <w:t xml:space="preserve">3.3. Организация доступности объекта для инвалидов - форма обслуживания </w:t>
      </w:r>
      <w:hyperlink w:anchor="P466" w:history="1">
        <w:r>
          <w:rPr>
            <w:color w:val="0000FF"/>
          </w:rPr>
          <w:t>&lt;*&gt;</w:t>
        </w:r>
      </w:hyperlink>
    </w:p>
    <w:p w:rsidR="00672BDC" w:rsidRDefault="00672BDC" w:rsidP="00B03F78">
      <w:pPr>
        <w:pStyle w:val="ConsPlusNormal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672BDC">
        <w:tc>
          <w:tcPr>
            <w:tcW w:w="624" w:type="dxa"/>
          </w:tcPr>
          <w:p w:rsidR="00672BDC" w:rsidRDefault="00672BDC" w:rsidP="00B03F78">
            <w:pPr>
              <w:pStyle w:val="ConsPlusNormal"/>
              <w:ind w:firstLine="567"/>
              <w:jc w:val="center"/>
            </w:pPr>
            <w:r>
              <w:t>N строки</w:t>
            </w:r>
          </w:p>
        </w:tc>
        <w:tc>
          <w:tcPr>
            <w:tcW w:w="4422" w:type="dxa"/>
          </w:tcPr>
          <w:p w:rsidR="00672BDC" w:rsidRDefault="00672BDC" w:rsidP="00B03F78">
            <w:pPr>
              <w:pStyle w:val="ConsPlusNormal"/>
              <w:ind w:firstLine="567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4535" w:type="dxa"/>
          </w:tcPr>
          <w:p w:rsidR="00672BDC" w:rsidRDefault="00672BDC" w:rsidP="00B03F78">
            <w:pPr>
              <w:pStyle w:val="ConsPlusNormal"/>
              <w:ind w:firstLine="567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w:anchor="P46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2BDC">
        <w:tc>
          <w:tcPr>
            <w:tcW w:w="624" w:type="dxa"/>
          </w:tcPr>
          <w:p w:rsidR="00672BDC" w:rsidRDefault="00672BDC" w:rsidP="00B03F78">
            <w:pPr>
              <w:pStyle w:val="ConsPlusNormal"/>
              <w:ind w:firstLine="567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672BDC" w:rsidRDefault="00672BDC" w:rsidP="00B03F78">
            <w:pPr>
              <w:pStyle w:val="ConsPlusNormal"/>
              <w:ind w:firstLine="567"/>
            </w:pPr>
            <w:r>
              <w:t xml:space="preserve">Все категории инвалидов и маломобильных групп населения </w:t>
            </w:r>
            <w:hyperlink w:anchor="P46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535" w:type="dxa"/>
          </w:tcPr>
          <w:p w:rsidR="00672BDC" w:rsidRDefault="00633C57" w:rsidP="00B03F78">
            <w:pPr>
              <w:pStyle w:val="ConsPlusNormal"/>
              <w:ind w:firstLine="567"/>
              <w:jc w:val="center"/>
            </w:pPr>
            <w:r>
              <w:t>Нет</w:t>
            </w:r>
          </w:p>
        </w:tc>
      </w:tr>
      <w:tr w:rsidR="00672BDC">
        <w:tc>
          <w:tcPr>
            <w:tcW w:w="624" w:type="dxa"/>
          </w:tcPr>
          <w:p w:rsidR="00672BDC" w:rsidRDefault="00672BDC" w:rsidP="00B03F78">
            <w:pPr>
              <w:pStyle w:val="ConsPlusNormal"/>
              <w:ind w:firstLine="567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672BDC" w:rsidRDefault="00672BDC" w:rsidP="00B03F78">
            <w:pPr>
              <w:pStyle w:val="ConsPlusNormal"/>
              <w:ind w:firstLine="567"/>
            </w:pPr>
            <w:r>
              <w:t>в том числе инвалиды:</w:t>
            </w:r>
          </w:p>
        </w:tc>
        <w:tc>
          <w:tcPr>
            <w:tcW w:w="4535" w:type="dxa"/>
          </w:tcPr>
          <w:p w:rsidR="00672BDC" w:rsidRDefault="00633C57" w:rsidP="00B03F78">
            <w:pPr>
              <w:pStyle w:val="ConsPlusNormal"/>
              <w:ind w:firstLine="567"/>
              <w:jc w:val="center"/>
            </w:pPr>
            <w:r>
              <w:t>Нет</w:t>
            </w:r>
          </w:p>
        </w:tc>
      </w:tr>
      <w:tr w:rsidR="00672BDC">
        <w:tc>
          <w:tcPr>
            <w:tcW w:w="624" w:type="dxa"/>
          </w:tcPr>
          <w:p w:rsidR="00672BDC" w:rsidRDefault="00672BDC" w:rsidP="00B03F78">
            <w:pPr>
              <w:pStyle w:val="ConsPlusNormal"/>
              <w:ind w:firstLine="567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672BDC" w:rsidRDefault="00672BDC" w:rsidP="00B03F78">
            <w:pPr>
              <w:pStyle w:val="ConsPlusNormal"/>
              <w:ind w:firstLine="567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4535" w:type="dxa"/>
          </w:tcPr>
          <w:p w:rsidR="00672BDC" w:rsidRDefault="00633C57" w:rsidP="00B03F78">
            <w:pPr>
              <w:pStyle w:val="ConsPlusNormal"/>
              <w:ind w:firstLine="567"/>
              <w:jc w:val="center"/>
            </w:pPr>
            <w:r>
              <w:t>Нет</w:t>
            </w:r>
          </w:p>
        </w:tc>
      </w:tr>
      <w:tr w:rsidR="00672BDC">
        <w:tc>
          <w:tcPr>
            <w:tcW w:w="624" w:type="dxa"/>
          </w:tcPr>
          <w:p w:rsidR="00672BDC" w:rsidRDefault="00672BDC" w:rsidP="00B03F78">
            <w:pPr>
              <w:pStyle w:val="ConsPlusNormal"/>
              <w:ind w:firstLine="567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672BDC" w:rsidRDefault="00672BDC" w:rsidP="00B03F78">
            <w:pPr>
              <w:pStyle w:val="ConsPlusNormal"/>
              <w:ind w:firstLine="567"/>
            </w:pPr>
            <w:r>
              <w:t>с нарушениями опорно-двигательного аппарата</w:t>
            </w:r>
          </w:p>
        </w:tc>
        <w:tc>
          <w:tcPr>
            <w:tcW w:w="4535" w:type="dxa"/>
          </w:tcPr>
          <w:p w:rsidR="00672BDC" w:rsidRDefault="00633C57" w:rsidP="00B03F78">
            <w:pPr>
              <w:pStyle w:val="ConsPlusNormal"/>
              <w:ind w:firstLine="567"/>
              <w:jc w:val="center"/>
            </w:pPr>
            <w:r>
              <w:t>Нет</w:t>
            </w:r>
          </w:p>
        </w:tc>
      </w:tr>
      <w:tr w:rsidR="00672BDC">
        <w:tc>
          <w:tcPr>
            <w:tcW w:w="624" w:type="dxa"/>
          </w:tcPr>
          <w:p w:rsidR="00672BDC" w:rsidRDefault="00672BDC" w:rsidP="00B03F78">
            <w:pPr>
              <w:pStyle w:val="ConsPlusNormal"/>
              <w:ind w:firstLine="567"/>
              <w:jc w:val="center"/>
            </w:pPr>
            <w:r>
              <w:t>5</w:t>
            </w:r>
          </w:p>
        </w:tc>
        <w:tc>
          <w:tcPr>
            <w:tcW w:w="4422" w:type="dxa"/>
          </w:tcPr>
          <w:p w:rsidR="00672BDC" w:rsidRDefault="00672BDC" w:rsidP="00B03F78">
            <w:pPr>
              <w:pStyle w:val="ConsPlusNormal"/>
              <w:ind w:firstLine="567"/>
            </w:pPr>
            <w:r>
              <w:t>с нарушениями зрения</w:t>
            </w:r>
          </w:p>
        </w:tc>
        <w:tc>
          <w:tcPr>
            <w:tcW w:w="4535" w:type="dxa"/>
          </w:tcPr>
          <w:p w:rsidR="00672BDC" w:rsidRDefault="00633C57" w:rsidP="00B03F78">
            <w:pPr>
              <w:pStyle w:val="ConsPlusNormal"/>
              <w:ind w:firstLine="567"/>
              <w:jc w:val="center"/>
            </w:pPr>
            <w:r>
              <w:t>Нет</w:t>
            </w:r>
          </w:p>
        </w:tc>
      </w:tr>
      <w:tr w:rsidR="00672BDC">
        <w:tc>
          <w:tcPr>
            <w:tcW w:w="624" w:type="dxa"/>
          </w:tcPr>
          <w:p w:rsidR="00672BDC" w:rsidRDefault="00672BDC" w:rsidP="00B03F78">
            <w:pPr>
              <w:pStyle w:val="ConsPlusNormal"/>
              <w:ind w:firstLine="567"/>
              <w:jc w:val="center"/>
            </w:pPr>
            <w:r>
              <w:t>6</w:t>
            </w:r>
          </w:p>
        </w:tc>
        <w:tc>
          <w:tcPr>
            <w:tcW w:w="4422" w:type="dxa"/>
          </w:tcPr>
          <w:p w:rsidR="00672BDC" w:rsidRDefault="00672BDC" w:rsidP="00B03F78">
            <w:pPr>
              <w:pStyle w:val="ConsPlusNormal"/>
              <w:ind w:firstLine="567"/>
            </w:pPr>
            <w:r>
              <w:t>с нарушениями слуха</w:t>
            </w:r>
          </w:p>
        </w:tc>
        <w:tc>
          <w:tcPr>
            <w:tcW w:w="4535" w:type="dxa"/>
          </w:tcPr>
          <w:p w:rsidR="00672BDC" w:rsidRDefault="00633C57" w:rsidP="00B03F78">
            <w:pPr>
              <w:pStyle w:val="ConsPlusNormal"/>
              <w:ind w:firstLine="567"/>
              <w:jc w:val="center"/>
            </w:pPr>
            <w:r>
              <w:t>Нет</w:t>
            </w:r>
          </w:p>
        </w:tc>
      </w:tr>
      <w:tr w:rsidR="00672BDC">
        <w:tc>
          <w:tcPr>
            <w:tcW w:w="624" w:type="dxa"/>
          </w:tcPr>
          <w:p w:rsidR="00672BDC" w:rsidRDefault="00672BDC" w:rsidP="00B03F78">
            <w:pPr>
              <w:pStyle w:val="ConsPlusNormal"/>
              <w:ind w:firstLine="567"/>
              <w:jc w:val="center"/>
            </w:pPr>
            <w:r>
              <w:t>7</w:t>
            </w:r>
          </w:p>
        </w:tc>
        <w:tc>
          <w:tcPr>
            <w:tcW w:w="4422" w:type="dxa"/>
          </w:tcPr>
          <w:p w:rsidR="00672BDC" w:rsidRDefault="00672BDC" w:rsidP="00B03F78">
            <w:pPr>
              <w:pStyle w:val="ConsPlusNormal"/>
              <w:ind w:firstLine="567"/>
            </w:pPr>
            <w:r>
              <w:t>с умственными нарушениями</w:t>
            </w:r>
          </w:p>
        </w:tc>
        <w:tc>
          <w:tcPr>
            <w:tcW w:w="4535" w:type="dxa"/>
          </w:tcPr>
          <w:p w:rsidR="00672BDC" w:rsidRDefault="00633C57" w:rsidP="00B03F78">
            <w:pPr>
              <w:pStyle w:val="ConsPlusNormal"/>
              <w:ind w:firstLine="567"/>
              <w:jc w:val="center"/>
            </w:pPr>
            <w:r>
              <w:t>Нет</w:t>
            </w:r>
          </w:p>
        </w:tc>
      </w:tr>
    </w:tbl>
    <w:p w:rsidR="00672BDC" w:rsidRDefault="00672BDC" w:rsidP="00B03F78">
      <w:pPr>
        <w:pStyle w:val="ConsPlusNormal"/>
        <w:ind w:firstLine="567"/>
        <w:jc w:val="both"/>
      </w:pPr>
    </w:p>
    <w:p w:rsidR="00672BDC" w:rsidRDefault="00672BDC" w:rsidP="00B03F78">
      <w:pPr>
        <w:pStyle w:val="ConsPlusNormal"/>
        <w:ind w:firstLine="567"/>
        <w:jc w:val="both"/>
      </w:pPr>
      <w:r>
        <w:t>--------------------------------</w:t>
      </w:r>
    </w:p>
    <w:p w:rsidR="00672BDC" w:rsidRDefault="00672BDC" w:rsidP="00B03F78">
      <w:pPr>
        <w:pStyle w:val="ConsPlusNormal"/>
        <w:ind w:firstLine="567"/>
        <w:jc w:val="both"/>
      </w:pPr>
      <w:bookmarkStart w:id="1" w:name="P466"/>
      <w:bookmarkEnd w:id="1"/>
      <w:r>
        <w:t>&lt;*&gt; С учетом СП 35-101-2001, СП 31-102-99;</w:t>
      </w:r>
    </w:p>
    <w:p w:rsidR="00672BDC" w:rsidRDefault="00672BDC" w:rsidP="00B03F78">
      <w:pPr>
        <w:pStyle w:val="ConsPlusNormal"/>
        <w:ind w:firstLine="567"/>
        <w:jc w:val="both"/>
      </w:pPr>
      <w:bookmarkStart w:id="2" w:name="P467"/>
      <w:bookmarkEnd w:id="2"/>
      <w: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</w:p>
    <w:p w:rsidR="00672BDC" w:rsidRDefault="00672BDC" w:rsidP="00B03F78">
      <w:pPr>
        <w:pStyle w:val="ConsPlusNormal"/>
        <w:ind w:firstLine="567"/>
        <w:jc w:val="both"/>
      </w:pPr>
      <w:bookmarkStart w:id="3" w:name="P468"/>
      <w:bookmarkEnd w:id="3"/>
      <w:r>
        <w:t>&lt;***&gt; указывается худший из вариантов ответа.</w:t>
      </w:r>
    </w:p>
    <w:p w:rsidR="00B03F78" w:rsidRDefault="00B03F78" w:rsidP="00B03F78">
      <w:pPr>
        <w:pStyle w:val="ConsPlusNormal"/>
        <w:ind w:firstLine="567"/>
        <w:jc w:val="both"/>
      </w:pPr>
    </w:p>
    <w:p w:rsidR="00B03F78" w:rsidRDefault="00B03F78" w:rsidP="00B03F78">
      <w:pPr>
        <w:pStyle w:val="ConsPlusNormal"/>
        <w:ind w:firstLine="567"/>
        <w:jc w:val="both"/>
      </w:pPr>
    </w:p>
    <w:p w:rsidR="00B03F78" w:rsidRDefault="00B03F78" w:rsidP="00B03F78">
      <w:pPr>
        <w:pStyle w:val="ConsPlusNormal"/>
        <w:ind w:firstLine="567"/>
        <w:jc w:val="both"/>
      </w:pPr>
    </w:p>
    <w:p w:rsidR="00B03F78" w:rsidRDefault="00B03F78" w:rsidP="00B03F78">
      <w:pPr>
        <w:pStyle w:val="ConsPlusNormal"/>
        <w:ind w:firstLine="567"/>
        <w:jc w:val="both"/>
      </w:pPr>
    </w:p>
    <w:p w:rsidR="00B03F78" w:rsidRDefault="00B03F78" w:rsidP="00B03F78">
      <w:pPr>
        <w:pStyle w:val="ConsPlusNormal"/>
        <w:ind w:firstLine="567"/>
        <w:jc w:val="both"/>
      </w:pPr>
    </w:p>
    <w:p w:rsidR="00672BDC" w:rsidRDefault="00672BDC" w:rsidP="00B03F78">
      <w:pPr>
        <w:pStyle w:val="ConsPlusNormal"/>
        <w:ind w:firstLine="567"/>
        <w:jc w:val="both"/>
      </w:pPr>
    </w:p>
    <w:p w:rsidR="00672BDC" w:rsidRDefault="00672BDC">
      <w:pPr>
        <w:pStyle w:val="ConsPlusNormal"/>
        <w:jc w:val="both"/>
      </w:pPr>
      <w:r>
        <w:lastRenderedPageBreak/>
        <w:t>3.4. Состояние доступности основных структурно-функциональных зон</w:t>
      </w:r>
    </w:p>
    <w:p w:rsidR="00672BDC" w:rsidRDefault="00672BDC">
      <w:pPr>
        <w:pStyle w:val="ConsPlusNormal"/>
        <w:jc w:val="both"/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361"/>
        <w:gridCol w:w="1600"/>
        <w:gridCol w:w="1134"/>
        <w:gridCol w:w="1134"/>
        <w:gridCol w:w="1191"/>
        <w:gridCol w:w="1531"/>
      </w:tblGrid>
      <w:tr w:rsidR="00672BDC" w:rsidTr="003E11D6">
        <w:tc>
          <w:tcPr>
            <w:tcW w:w="567" w:type="dxa"/>
            <w:vMerge w:val="restart"/>
          </w:tcPr>
          <w:p w:rsidR="00672BDC" w:rsidRDefault="00672B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672BDC" w:rsidRDefault="00672BDC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7951" w:type="dxa"/>
            <w:gridSpan w:val="6"/>
          </w:tcPr>
          <w:p w:rsidR="00672BDC" w:rsidRDefault="00672BDC">
            <w:pPr>
              <w:pStyle w:val="ConsPlusNormal"/>
              <w:jc w:val="center"/>
            </w:pPr>
            <w:r>
              <w:t xml:space="preserve">Состояние доступности для основных категорий инвалидов </w:t>
            </w:r>
            <w:hyperlink w:anchor="P5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72BDC" w:rsidTr="003E11D6">
        <w:tc>
          <w:tcPr>
            <w:tcW w:w="567" w:type="dxa"/>
            <w:vMerge/>
          </w:tcPr>
          <w:p w:rsidR="00672BDC" w:rsidRDefault="00672BDC"/>
        </w:tc>
        <w:tc>
          <w:tcPr>
            <w:tcW w:w="2098" w:type="dxa"/>
            <w:vMerge/>
          </w:tcPr>
          <w:p w:rsidR="00672BDC" w:rsidRDefault="00672BDC"/>
        </w:tc>
        <w:tc>
          <w:tcPr>
            <w:tcW w:w="1361" w:type="dxa"/>
          </w:tcPr>
          <w:p w:rsidR="00672BDC" w:rsidRDefault="00672BDC">
            <w:pPr>
              <w:pStyle w:val="ConsPlusNormal"/>
              <w:jc w:val="center"/>
            </w:pPr>
            <w:r>
              <w:t>К</w:t>
            </w:r>
          </w:p>
          <w:p w:rsidR="00672BDC" w:rsidRDefault="00672BDC">
            <w:pPr>
              <w:pStyle w:val="ConsPlusNormal"/>
              <w:jc w:val="center"/>
            </w:pPr>
            <w:proofErr w:type="gramStart"/>
            <w:r>
              <w:t>для</w:t>
            </w:r>
            <w:proofErr w:type="gramEnd"/>
            <w:r>
              <w:t xml:space="preserve"> передвигающихся на креслах-колясках</w:t>
            </w:r>
          </w:p>
        </w:tc>
        <w:tc>
          <w:tcPr>
            <w:tcW w:w="1600" w:type="dxa"/>
          </w:tcPr>
          <w:p w:rsidR="00672BDC" w:rsidRDefault="00672BDC">
            <w:pPr>
              <w:pStyle w:val="ConsPlusNormal"/>
              <w:jc w:val="center"/>
            </w:pPr>
            <w:r>
              <w:t>О</w:t>
            </w:r>
          </w:p>
          <w:p w:rsidR="00672BDC" w:rsidRDefault="00672BDC">
            <w:pPr>
              <w:pStyle w:val="ConsPlusNormal"/>
              <w:jc w:val="center"/>
            </w:pPr>
            <w:r>
              <w:t>с другими нарушениями опорно-двигательного аппарата</w:t>
            </w:r>
          </w:p>
        </w:tc>
        <w:tc>
          <w:tcPr>
            <w:tcW w:w="1134" w:type="dxa"/>
          </w:tcPr>
          <w:p w:rsidR="00672BDC" w:rsidRDefault="00672BDC">
            <w:pPr>
              <w:pStyle w:val="ConsPlusNormal"/>
              <w:jc w:val="center"/>
            </w:pPr>
            <w:r>
              <w:t>С</w:t>
            </w:r>
          </w:p>
          <w:p w:rsidR="00672BDC" w:rsidRDefault="00672BDC">
            <w:pPr>
              <w:pStyle w:val="ConsPlusNormal"/>
              <w:jc w:val="center"/>
            </w:pPr>
            <w:r>
              <w:t>с нарушениями зрения</w:t>
            </w:r>
          </w:p>
        </w:tc>
        <w:tc>
          <w:tcPr>
            <w:tcW w:w="1134" w:type="dxa"/>
          </w:tcPr>
          <w:p w:rsidR="00672BDC" w:rsidRDefault="00672BDC">
            <w:pPr>
              <w:pStyle w:val="ConsPlusNormal"/>
              <w:jc w:val="center"/>
            </w:pPr>
            <w:r>
              <w:t>Г</w:t>
            </w:r>
          </w:p>
          <w:p w:rsidR="00672BDC" w:rsidRDefault="00672BDC">
            <w:pPr>
              <w:pStyle w:val="ConsPlusNormal"/>
              <w:jc w:val="center"/>
            </w:pPr>
            <w:r>
              <w:t>с нарушениями слуха</w:t>
            </w:r>
          </w:p>
        </w:tc>
        <w:tc>
          <w:tcPr>
            <w:tcW w:w="1191" w:type="dxa"/>
          </w:tcPr>
          <w:p w:rsidR="00672BDC" w:rsidRDefault="00672BDC">
            <w:pPr>
              <w:pStyle w:val="ConsPlusNormal"/>
              <w:jc w:val="center"/>
            </w:pPr>
            <w:r>
              <w:t>У</w:t>
            </w:r>
          </w:p>
          <w:p w:rsidR="00672BDC" w:rsidRDefault="00672BDC">
            <w:pPr>
              <w:pStyle w:val="ConsPlusNormal"/>
              <w:jc w:val="center"/>
            </w:pPr>
            <w:r>
              <w:t>с умственными нарушениями</w:t>
            </w:r>
          </w:p>
        </w:tc>
        <w:tc>
          <w:tcPr>
            <w:tcW w:w="1531" w:type="dxa"/>
          </w:tcPr>
          <w:p w:rsidR="00672BDC" w:rsidRDefault="00672BDC">
            <w:pPr>
              <w:pStyle w:val="ConsPlusNormal"/>
              <w:jc w:val="center"/>
            </w:pPr>
            <w:r>
              <w:t xml:space="preserve">Для всех категорий маломобильных групп населения </w:t>
            </w:r>
            <w:hyperlink w:anchor="P56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72BDC" w:rsidTr="003E11D6">
        <w:tc>
          <w:tcPr>
            <w:tcW w:w="567" w:type="dxa"/>
          </w:tcPr>
          <w:p w:rsidR="00672BDC" w:rsidRDefault="00672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672BDC" w:rsidRDefault="00672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72BDC" w:rsidRDefault="00672B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0" w:type="dxa"/>
          </w:tcPr>
          <w:p w:rsidR="00672BDC" w:rsidRDefault="00672B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2BDC" w:rsidRDefault="00672B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2BDC" w:rsidRDefault="00672B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672BDC" w:rsidRDefault="00672B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672BDC" w:rsidRDefault="00672BDC">
            <w:pPr>
              <w:pStyle w:val="ConsPlusNormal"/>
              <w:jc w:val="center"/>
            </w:pPr>
            <w:r>
              <w:t>8</w:t>
            </w:r>
          </w:p>
        </w:tc>
      </w:tr>
      <w:tr w:rsidR="00672BDC" w:rsidTr="003E11D6">
        <w:tc>
          <w:tcPr>
            <w:tcW w:w="567" w:type="dxa"/>
          </w:tcPr>
          <w:p w:rsidR="00672BDC" w:rsidRDefault="00672B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672BDC" w:rsidRDefault="00672BDC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1361" w:type="dxa"/>
          </w:tcPr>
          <w:p w:rsidR="00672BDC" w:rsidRDefault="003E11D6" w:rsidP="003E11D6">
            <w:pPr>
              <w:pStyle w:val="ConsPlusNormal"/>
              <w:jc w:val="center"/>
            </w:pPr>
            <w:r>
              <w:t>ДП</w:t>
            </w:r>
          </w:p>
        </w:tc>
        <w:tc>
          <w:tcPr>
            <w:tcW w:w="1600" w:type="dxa"/>
          </w:tcPr>
          <w:p w:rsidR="00672BDC" w:rsidRDefault="003E11D6" w:rsidP="003E11D6">
            <w:pPr>
              <w:pStyle w:val="ConsPlusNormal"/>
              <w:jc w:val="center"/>
            </w:pPr>
            <w:r>
              <w:t>ДП</w:t>
            </w:r>
          </w:p>
        </w:tc>
        <w:tc>
          <w:tcPr>
            <w:tcW w:w="1134" w:type="dxa"/>
          </w:tcPr>
          <w:p w:rsidR="00672BDC" w:rsidRDefault="003E11D6" w:rsidP="003E11D6">
            <w:pPr>
              <w:pStyle w:val="ConsPlusNormal"/>
              <w:jc w:val="center"/>
            </w:pPr>
            <w:r>
              <w:t>ДП</w:t>
            </w:r>
          </w:p>
        </w:tc>
        <w:tc>
          <w:tcPr>
            <w:tcW w:w="1134" w:type="dxa"/>
          </w:tcPr>
          <w:p w:rsidR="00672BDC" w:rsidRDefault="003E11D6" w:rsidP="003E11D6">
            <w:pPr>
              <w:pStyle w:val="ConsPlusNormal"/>
              <w:jc w:val="center"/>
            </w:pPr>
            <w:r>
              <w:t>ДП</w:t>
            </w:r>
          </w:p>
        </w:tc>
        <w:tc>
          <w:tcPr>
            <w:tcW w:w="1191" w:type="dxa"/>
          </w:tcPr>
          <w:p w:rsidR="00672BDC" w:rsidRDefault="003E11D6" w:rsidP="003E11D6">
            <w:pPr>
              <w:pStyle w:val="ConsPlusNormal"/>
              <w:jc w:val="center"/>
            </w:pPr>
            <w:r>
              <w:t>ДП</w:t>
            </w:r>
          </w:p>
        </w:tc>
        <w:tc>
          <w:tcPr>
            <w:tcW w:w="1531" w:type="dxa"/>
          </w:tcPr>
          <w:p w:rsidR="00672BDC" w:rsidRDefault="003E11D6" w:rsidP="003E11D6">
            <w:pPr>
              <w:pStyle w:val="ConsPlusNormal"/>
              <w:jc w:val="center"/>
            </w:pPr>
            <w:r>
              <w:t>ДП</w:t>
            </w:r>
          </w:p>
        </w:tc>
      </w:tr>
      <w:tr w:rsidR="00672BDC" w:rsidTr="003E11D6">
        <w:tc>
          <w:tcPr>
            <w:tcW w:w="567" w:type="dxa"/>
          </w:tcPr>
          <w:p w:rsidR="00672BDC" w:rsidRDefault="00672B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672BDC" w:rsidRDefault="00672BDC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1361" w:type="dxa"/>
          </w:tcPr>
          <w:p w:rsidR="00672BDC" w:rsidRDefault="003E11D6" w:rsidP="003E11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0" w:type="dxa"/>
          </w:tcPr>
          <w:p w:rsidR="00672BDC" w:rsidRDefault="003E11D6" w:rsidP="003E11D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672BDC" w:rsidRDefault="003E11D6" w:rsidP="003E11D6">
            <w:pPr>
              <w:pStyle w:val="ConsPlusNormal"/>
              <w:jc w:val="center"/>
            </w:pPr>
            <w:r>
              <w:t>ДУ</w:t>
            </w:r>
          </w:p>
        </w:tc>
        <w:tc>
          <w:tcPr>
            <w:tcW w:w="1134" w:type="dxa"/>
          </w:tcPr>
          <w:p w:rsidR="00672BDC" w:rsidRDefault="003E11D6" w:rsidP="003E11D6">
            <w:pPr>
              <w:pStyle w:val="ConsPlusNormal"/>
              <w:jc w:val="center"/>
            </w:pPr>
            <w:r>
              <w:t>ДЧ</w:t>
            </w:r>
          </w:p>
        </w:tc>
        <w:tc>
          <w:tcPr>
            <w:tcW w:w="1191" w:type="dxa"/>
          </w:tcPr>
          <w:p w:rsidR="00672BDC" w:rsidRDefault="003E11D6" w:rsidP="003E11D6">
            <w:pPr>
              <w:pStyle w:val="ConsPlusNormal"/>
              <w:jc w:val="center"/>
            </w:pPr>
            <w:r>
              <w:t>ДУ</w:t>
            </w:r>
          </w:p>
        </w:tc>
        <w:tc>
          <w:tcPr>
            <w:tcW w:w="1531" w:type="dxa"/>
          </w:tcPr>
          <w:p w:rsidR="00672BDC" w:rsidRDefault="003E11D6" w:rsidP="003E11D6">
            <w:pPr>
              <w:pStyle w:val="ConsPlusNormal"/>
              <w:jc w:val="center"/>
            </w:pPr>
            <w:r>
              <w:t>нет</w:t>
            </w:r>
          </w:p>
        </w:tc>
      </w:tr>
      <w:tr w:rsidR="003E11D6" w:rsidTr="003E11D6">
        <w:tc>
          <w:tcPr>
            <w:tcW w:w="567" w:type="dxa"/>
          </w:tcPr>
          <w:p w:rsidR="003E11D6" w:rsidRDefault="003E11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3E11D6" w:rsidRDefault="003E11D6">
            <w:pPr>
              <w:pStyle w:val="ConsPlusNormal"/>
            </w:pPr>
            <w:r>
              <w:t>Путь (пути) движения внутри здания, включая пути эвакуации</w:t>
            </w:r>
          </w:p>
        </w:tc>
        <w:tc>
          <w:tcPr>
            <w:tcW w:w="136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0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ДУ</w:t>
            </w:r>
          </w:p>
        </w:tc>
        <w:tc>
          <w:tcPr>
            <w:tcW w:w="1134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ДЧ</w:t>
            </w:r>
          </w:p>
        </w:tc>
        <w:tc>
          <w:tcPr>
            <w:tcW w:w="119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ДУ</w:t>
            </w:r>
          </w:p>
        </w:tc>
        <w:tc>
          <w:tcPr>
            <w:tcW w:w="153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</w:tr>
      <w:tr w:rsidR="003E11D6" w:rsidTr="003E11D6">
        <w:tc>
          <w:tcPr>
            <w:tcW w:w="567" w:type="dxa"/>
          </w:tcPr>
          <w:p w:rsidR="003E11D6" w:rsidRDefault="003E11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3E11D6" w:rsidRDefault="003E11D6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136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0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ДУ</w:t>
            </w:r>
          </w:p>
        </w:tc>
        <w:tc>
          <w:tcPr>
            <w:tcW w:w="1134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ДЧ</w:t>
            </w:r>
          </w:p>
        </w:tc>
        <w:tc>
          <w:tcPr>
            <w:tcW w:w="119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ДУ</w:t>
            </w:r>
          </w:p>
        </w:tc>
        <w:tc>
          <w:tcPr>
            <w:tcW w:w="153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</w:tr>
      <w:tr w:rsidR="003E11D6" w:rsidTr="003E11D6">
        <w:tc>
          <w:tcPr>
            <w:tcW w:w="567" w:type="dxa"/>
          </w:tcPr>
          <w:p w:rsidR="003E11D6" w:rsidRDefault="003E11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3E11D6" w:rsidRDefault="003E11D6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136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0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ДУ</w:t>
            </w:r>
          </w:p>
        </w:tc>
        <w:tc>
          <w:tcPr>
            <w:tcW w:w="1134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ДЧ</w:t>
            </w:r>
          </w:p>
        </w:tc>
        <w:tc>
          <w:tcPr>
            <w:tcW w:w="119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ДУ</w:t>
            </w:r>
          </w:p>
        </w:tc>
        <w:tc>
          <w:tcPr>
            <w:tcW w:w="153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</w:tr>
      <w:tr w:rsidR="003E11D6" w:rsidTr="003E11D6">
        <w:tc>
          <w:tcPr>
            <w:tcW w:w="567" w:type="dxa"/>
          </w:tcPr>
          <w:p w:rsidR="003E11D6" w:rsidRDefault="003E11D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3E11D6" w:rsidRDefault="003E11D6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136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0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ДЧ</w:t>
            </w:r>
          </w:p>
        </w:tc>
        <w:tc>
          <w:tcPr>
            <w:tcW w:w="1134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ДЧ</w:t>
            </w:r>
          </w:p>
        </w:tc>
        <w:tc>
          <w:tcPr>
            <w:tcW w:w="119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ДЧ</w:t>
            </w:r>
          </w:p>
        </w:tc>
        <w:tc>
          <w:tcPr>
            <w:tcW w:w="153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</w:tr>
      <w:tr w:rsidR="003E11D6" w:rsidTr="003E11D6">
        <w:tc>
          <w:tcPr>
            <w:tcW w:w="567" w:type="dxa"/>
          </w:tcPr>
          <w:p w:rsidR="003E11D6" w:rsidRDefault="003E11D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3E11D6" w:rsidRDefault="003E11D6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136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0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ДЧ</w:t>
            </w:r>
          </w:p>
        </w:tc>
        <w:tc>
          <w:tcPr>
            <w:tcW w:w="1134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ДЧ</w:t>
            </w:r>
          </w:p>
        </w:tc>
        <w:tc>
          <w:tcPr>
            <w:tcW w:w="119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ДЧ</w:t>
            </w:r>
          </w:p>
        </w:tc>
        <w:tc>
          <w:tcPr>
            <w:tcW w:w="153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</w:tr>
      <w:tr w:rsidR="003E11D6" w:rsidTr="003E11D6">
        <w:tc>
          <w:tcPr>
            <w:tcW w:w="567" w:type="dxa"/>
          </w:tcPr>
          <w:p w:rsidR="003E11D6" w:rsidRDefault="003E11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3E11D6" w:rsidRDefault="003E11D6">
            <w:pPr>
              <w:pStyle w:val="ConsPlusNormal"/>
            </w:pPr>
            <w:r>
              <w:t xml:space="preserve">Все зоны и участки </w:t>
            </w:r>
            <w:hyperlink w:anchor="P5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0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ДЧ</w:t>
            </w:r>
          </w:p>
        </w:tc>
        <w:tc>
          <w:tcPr>
            <w:tcW w:w="1134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ДЧ</w:t>
            </w:r>
          </w:p>
        </w:tc>
        <w:tc>
          <w:tcPr>
            <w:tcW w:w="119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ДЧ</w:t>
            </w:r>
          </w:p>
        </w:tc>
        <w:tc>
          <w:tcPr>
            <w:tcW w:w="1531" w:type="dxa"/>
          </w:tcPr>
          <w:p w:rsidR="003E11D6" w:rsidRDefault="003E11D6" w:rsidP="002E6FCD">
            <w:pPr>
              <w:pStyle w:val="ConsPlusNormal"/>
              <w:jc w:val="center"/>
            </w:pPr>
            <w:r>
              <w:t>нет</w:t>
            </w:r>
          </w:p>
        </w:tc>
      </w:tr>
    </w:tbl>
    <w:p w:rsidR="00672BDC" w:rsidRDefault="00672BDC">
      <w:pPr>
        <w:pStyle w:val="ConsPlusNormal"/>
        <w:jc w:val="both"/>
      </w:pPr>
    </w:p>
    <w:p w:rsidR="00672BDC" w:rsidRDefault="00672BDC">
      <w:pPr>
        <w:pStyle w:val="ConsPlusNormal"/>
        <w:ind w:firstLine="540"/>
        <w:jc w:val="both"/>
      </w:pPr>
      <w:r>
        <w:t>--------------------------------</w:t>
      </w:r>
    </w:p>
    <w:p w:rsidR="00672BDC" w:rsidRDefault="00672BDC">
      <w:pPr>
        <w:pStyle w:val="ConsPlusNormal"/>
        <w:ind w:firstLine="540"/>
        <w:jc w:val="both"/>
      </w:pPr>
      <w:bookmarkStart w:id="4" w:name="P560"/>
      <w:bookmarkEnd w:id="4"/>
      <w:r>
        <w:t xml:space="preserve">&lt;*&gt; Указывается: </w:t>
      </w:r>
      <w:proofErr w:type="gramStart"/>
      <w:r>
        <w:t>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>
        <w:t>достигаемость</w:t>
      </w:r>
      <w:proofErr w:type="spellEnd"/>
      <w: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proofErr w:type="gramEnd"/>
    </w:p>
    <w:p w:rsidR="00672BDC" w:rsidRDefault="00672BDC">
      <w:pPr>
        <w:pStyle w:val="ConsPlusNormal"/>
        <w:ind w:firstLine="540"/>
        <w:jc w:val="both"/>
      </w:pPr>
      <w:bookmarkStart w:id="5" w:name="P561"/>
      <w:bookmarkEnd w:id="5"/>
      <w:r>
        <w:t>&lt;**&gt; указывается худший из вариантов ответа.</w:t>
      </w:r>
    </w:p>
    <w:p w:rsidR="00B03F78" w:rsidRDefault="00B03F78">
      <w:pPr>
        <w:pStyle w:val="ConsPlusNormal"/>
        <w:ind w:firstLine="540"/>
        <w:jc w:val="both"/>
      </w:pPr>
    </w:p>
    <w:p w:rsidR="00B03F78" w:rsidRDefault="00B03F78">
      <w:pPr>
        <w:pStyle w:val="ConsPlusNormal"/>
        <w:ind w:firstLine="540"/>
        <w:jc w:val="both"/>
      </w:pPr>
    </w:p>
    <w:p w:rsidR="00672BDC" w:rsidRDefault="00672BDC">
      <w:pPr>
        <w:pStyle w:val="ConsPlusNormal"/>
        <w:jc w:val="both"/>
      </w:pPr>
    </w:p>
    <w:p w:rsidR="00672BDC" w:rsidRDefault="00672BDC">
      <w:pPr>
        <w:pStyle w:val="ConsPlusNormal"/>
        <w:jc w:val="both"/>
      </w:pPr>
      <w:r>
        <w:lastRenderedPageBreak/>
        <w:t>3.5. ИТОГОВОЕ ЗАКЛЮЧЕНИЕ о состоянии доступности объекта социальной инфраструктуры:</w:t>
      </w:r>
    </w:p>
    <w:p w:rsidR="00672BDC" w:rsidRPr="003E11D6" w:rsidRDefault="003E11D6">
      <w:pPr>
        <w:pStyle w:val="ConsPlusNormal"/>
        <w:jc w:val="both"/>
        <w:rPr>
          <w:b/>
          <w:u w:val="single"/>
        </w:rPr>
      </w:pPr>
      <w:r w:rsidRPr="003E11D6">
        <w:rPr>
          <w:b/>
          <w:u w:val="single"/>
        </w:rPr>
        <w:t>Объект доступен  частично, для отдельных категорий инвалидов</w:t>
      </w:r>
    </w:p>
    <w:p w:rsidR="00672BDC" w:rsidRDefault="00B85927">
      <w:pPr>
        <w:pStyle w:val="ConsPlusNormal"/>
        <w:jc w:val="both"/>
      </w:pPr>
      <w:r>
        <w:t>4. Управленческое решение:</w:t>
      </w:r>
    </w:p>
    <w:p w:rsidR="00B85927" w:rsidRDefault="00B85927">
      <w:pPr>
        <w:pStyle w:val="ConsPlusNormal"/>
        <w:jc w:val="both"/>
      </w:pPr>
      <w:r>
        <w:t>- реконструкция  входной двери главного входа;</w:t>
      </w:r>
    </w:p>
    <w:p w:rsidR="00B85927" w:rsidRDefault="00B85927">
      <w:pPr>
        <w:pStyle w:val="ConsPlusNormal"/>
        <w:jc w:val="both"/>
      </w:pPr>
      <w:r>
        <w:t>- ра</w:t>
      </w:r>
      <w:bookmarkStart w:id="6" w:name="_GoBack"/>
      <w:bookmarkEnd w:id="6"/>
      <w:r>
        <w:t>змещение сигнальных знаков  на кабинетах в здании для слабовидящих людей;</w:t>
      </w:r>
    </w:p>
    <w:p w:rsidR="00B85927" w:rsidRPr="000F1811" w:rsidRDefault="00B85927">
      <w:pPr>
        <w:pStyle w:val="ConsPlusNormal"/>
        <w:jc w:val="both"/>
        <w:rPr>
          <w:b/>
          <w:u w:val="single"/>
        </w:rPr>
      </w:pPr>
      <w:r>
        <w:t>- ремонт подъездного пути возле калитки для колясочников.</w:t>
      </w:r>
    </w:p>
    <w:p w:rsidR="00672BDC" w:rsidRDefault="00672BDC">
      <w:pPr>
        <w:pStyle w:val="ConsPlusNormal"/>
        <w:jc w:val="both"/>
      </w:pPr>
    </w:p>
    <w:p w:rsidR="00672BDC" w:rsidRDefault="00672BDC">
      <w:pPr>
        <w:pStyle w:val="ConsPlusNormal"/>
        <w:jc w:val="both"/>
      </w:pPr>
      <w:r>
        <w:t>4.1. Рекомендации по адаптации основных структурных элементов объекта:</w:t>
      </w:r>
    </w:p>
    <w:p w:rsidR="00672BDC" w:rsidRDefault="00672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474"/>
        <w:gridCol w:w="1814"/>
        <w:gridCol w:w="1814"/>
        <w:gridCol w:w="1875"/>
      </w:tblGrid>
      <w:tr w:rsidR="00672BDC">
        <w:tc>
          <w:tcPr>
            <w:tcW w:w="567" w:type="dxa"/>
            <w:vMerge w:val="restart"/>
          </w:tcPr>
          <w:p w:rsidR="00672BDC" w:rsidRDefault="00672B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672BDC" w:rsidRDefault="00672BDC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</w:tcPr>
          <w:p w:rsidR="00672BDC" w:rsidRDefault="00672BDC">
            <w:pPr>
              <w:pStyle w:val="ConsPlusNormal"/>
              <w:jc w:val="center"/>
            </w:pPr>
            <w:r>
              <w:t>Рекомендации по адаптации объекта (вид работы)</w:t>
            </w:r>
          </w:p>
        </w:tc>
      </w:tr>
      <w:tr w:rsidR="00672BDC">
        <w:tc>
          <w:tcPr>
            <w:tcW w:w="567" w:type="dxa"/>
            <w:vMerge/>
          </w:tcPr>
          <w:p w:rsidR="00672BDC" w:rsidRDefault="00672BDC"/>
        </w:tc>
        <w:tc>
          <w:tcPr>
            <w:tcW w:w="2041" w:type="dxa"/>
            <w:vMerge/>
          </w:tcPr>
          <w:p w:rsidR="00672BDC" w:rsidRDefault="00672BDC"/>
        </w:tc>
        <w:tc>
          <w:tcPr>
            <w:tcW w:w="1474" w:type="dxa"/>
          </w:tcPr>
          <w:p w:rsidR="00672BDC" w:rsidRDefault="00672BDC">
            <w:pPr>
              <w:pStyle w:val="ConsPlusNormal"/>
              <w:jc w:val="center"/>
            </w:pPr>
            <w:r>
              <w:t>не нуждается (доступ обеспечен)</w:t>
            </w:r>
          </w:p>
        </w:tc>
        <w:tc>
          <w:tcPr>
            <w:tcW w:w="1814" w:type="dxa"/>
          </w:tcPr>
          <w:p w:rsidR="00672BDC" w:rsidRDefault="00672BDC">
            <w:pPr>
              <w:pStyle w:val="ConsPlusNormal"/>
              <w:jc w:val="center"/>
            </w:pPr>
            <w:r>
              <w:t>ремонт (текущий, капитальный); оснащение оборудованием</w:t>
            </w:r>
          </w:p>
        </w:tc>
        <w:tc>
          <w:tcPr>
            <w:tcW w:w="1814" w:type="dxa"/>
          </w:tcPr>
          <w:p w:rsidR="00672BDC" w:rsidRDefault="00672BDC">
            <w:pPr>
              <w:pStyle w:val="ConsPlusNormal"/>
              <w:jc w:val="center"/>
            </w:pPr>
            <w: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</w:tcPr>
          <w:p w:rsidR="00672BDC" w:rsidRDefault="00672BDC">
            <w:pPr>
              <w:pStyle w:val="ConsPlusNormal"/>
              <w:jc w:val="center"/>
            </w:pPr>
            <w:r>
              <w:t>технические решения невозможны - организация альтернативной формы обслуживания</w:t>
            </w:r>
          </w:p>
        </w:tc>
      </w:tr>
      <w:tr w:rsidR="00672BDC">
        <w:tc>
          <w:tcPr>
            <w:tcW w:w="567" w:type="dxa"/>
          </w:tcPr>
          <w:p w:rsidR="00672BDC" w:rsidRDefault="00672B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72BDC" w:rsidRDefault="00672B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72BDC" w:rsidRDefault="00672B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72BDC" w:rsidRDefault="00672B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672BDC" w:rsidRDefault="00672B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5" w:type="dxa"/>
          </w:tcPr>
          <w:p w:rsidR="00672BDC" w:rsidRDefault="00672BDC">
            <w:pPr>
              <w:pStyle w:val="ConsPlusNormal"/>
              <w:jc w:val="center"/>
            </w:pPr>
            <w:r>
              <w:t>6</w:t>
            </w:r>
          </w:p>
        </w:tc>
      </w:tr>
      <w:tr w:rsidR="00672BDC">
        <w:tc>
          <w:tcPr>
            <w:tcW w:w="567" w:type="dxa"/>
          </w:tcPr>
          <w:p w:rsidR="00672BDC" w:rsidRDefault="00672B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</w:tcPr>
          <w:p w:rsidR="00672BDC" w:rsidRDefault="00672BDC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1474" w:type="dxa"/>
          </w:tcPr>
          <w:p w:rsidR="00672BDC" w:rsidRDefault="003E11D6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75" w:type="dxa"/>
          </w:tcPr>
          <w:p w:rsidR="00672BDC" w:rsidRDefault="00672BDC">
            <w:pPr>
              <w:pStyle w:val="ConsPlusNormal"/>
            </w:pPr>
          </w:p>
        </w:tc>
      </w:tr>
      <w:tr w:rsidR="00672BDC">
        <w:tc>
          <w:tcPr>
            <w:tcW w:w="567" w:type="dxa"/>
          </w:tcPr>
          <w:p w:rsidR="00672BDC" w:rsidRDefault="00672B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</w:tcPr>
          <w:p w:rsidR="00672BDC" w:rsidRDefault="00672BDC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1474" w:type="dxa"/>
          </w:tcPr>
          <w:p w:rsidR="00672BDC" w:rsidRDefault="003E11D6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75" w:type="dxa"/>
          </w:tcPr>
          <w:p w:rsidR="00672BDC" w:rsidRDefault="00672BDC">
            <w:pPr>
              <w:pStyle w:val="ConsPlusNormal"/>
            </w:pPr>
          </w:p>
        </w:tc>
      </w:tr>
      <w:tr w:rsidR="00672BDC">
        <w:tc>
          <w:tcPr>
            <w:tcW w:w="567" w:type="dxa"/>
          </w:tcPr>
          <w:p w:rsidR="00672BDC" w:rsidRDefault="00672B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</w:tcPr>
          <w:p w:rsidR="00672BDC" w:rsidRDefault="00672BDC">
            <w:pPr>
              <w:pStyle w:val="ConsPlusNormal"/>
            </w:pPr>
            <w:r>
              <w:t>Путь (пути) движения внутри здания, включая пути эвакуации</w:t>
            </w:r>
          </w:p>
        </w:tc>
        <w:tc>
          <w:tcPr>
            <w:tcW w:w="1474" w:type="dxa"/>
          </w:tcPr>
          <w:p w:rsidR="00672BDC" w:rsidRDefault="003E11D6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75" w:type="dxa"/>
          </w:tcPr>
          <w:p w:rsidR="00672BDC" w:rsidRDefault="00672BDC">
            <w:pPr>
              <w:pStyle w:val="ConsPlusNormal"/>
            </w:pPr>
          </w:p>
        </w:tc>
      </w:tr>
      <w:tr w:rsidR="00672BDC">
        <w:tc>
          <w:tcPr>
            <w:tcW w:w="567" w:type="dxa"/>
          </w:tcPr>
          <w:p w:rsidR="00672BDC" w:rsidRDefault="00672B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</w:tcPr>
          <w:p w:rsidR="00672BDC" w:rsidRDefault="00672BDC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</w:tcPr>
          <w:p w:rsidR="00672BDC" w:rsidRDefault="003E11D6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75" w:type="dxa"/>
          </w:tcPr>
          <w:p w:rsidR="00672BDC" w:rsidRDefault="00672BDC">
            <w:pPr>
              <w:pStyle w:val="ConsPlusNormal"/>
            </w:pPr>
          </w:p>
        </w:tc>
      </w:tr>
      <w:tr w:rsidR="00672BDC">
        <w:tc>
          <w:tcPr>
            <w:tcW w:w="567" w:type="dxa"/>
          </w:tcPr>
          <w:p w:rsidR="00672BDC" w:rsidRDefault="00672B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</w:tcPr>
          <w:p w:rsidR="00672BDC" w:rsidRDefault="00672BDC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1474" w:type="dxa"/>
          </w:tcPr>
          <w:p w:rsidR="00672BDC" w:rsidRDefault="003E11D6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75" w:type="dxa"/>
          </w:tcPr>
          <w:p w:rsidR="00672BDC" w:rsidRDefault="00672BDC">
            <w:pPr>
              <w:pStyle w:val="ConsPlusNormal"/>
            </w:pPr>
          </w:p>
        </w:tc>
      </w:tr>
      <w:tr w:rsidR="00672BDC">
        <w:tc>
          <w:tcPr>
            <w:tcW w:w="567" w:type="dxa"/>
          </w:tcPr>
          <w:p w:rsidR="00672BDC" w:rsidRDefault="00672B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1" w:type="dxa"/>
          </w:tcPr>
          <w:p w:rsidR="00672BDC" w:rsidRDefault="00672BDC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1474" w:type="dxa"/>
          </w:tcPr>
          <w:p w:rsidR="00672BDC" w:rsidRDefault="003E11D6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75" w:type="dxa"/>
          </w:tcPr>
          <w:p w:rsidR="00672BDC" w:rsidRDefault="00672BDC">
            <w:pPr>
              <w:pStyle w:val="ConsPlusNormal"/>
            </w:pPr>
          </w:p>
        </w:tc>
      </w:tr>
      <w:tr w:rsidR="00672BDC">
        <w:tc>
          <w:tcPr>
            <w:tcW w:w="567" w:type="dxa"/>
          </w:tcPr>
          <w:p w:rsidR="00672BDC" w:rsidRDefault="00672B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</w:tcPr>
          <w:p w:rsidR="00672BDC" w:rsidRDefault="00672BDC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1474" w:type="dxa"/>
          </w:tcPr>
          <w:p w:rsidR="00672BDC" w:rsidRDefault="003E11D6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75" w:type="dxa"/>
          </w:tcPr>
          <w:p w:rsidR="00672BDC" w:rsidRDefault="00672BDC">
            <w:pPr>
              <w:pStyle w:val="ConsPlusNormal"/>
            </w:pPr>
          </w:p>
        </w:tc>
      </w:tr>
      <w:tr w:rsidR="00672BDC">
        <w:tc>
          <w:tcPr>
            <w:tcW w:w="567" w:type="dxa"/>
          </w:tcPr>
          <w:p w:rsidR="00672BDC" w:rsidRDefault="00672B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</w:tcPr>
          <w:p w:rsidR="00672BDC" w:rsidRDefault="00672BDC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1474" w:type="dxa"/>
          </w:tcPr>
          <w:p w:rsidR="00672BDC" w:rsidRDefault="003E11D6">
            <w:pPr>
              <w:pStyle w:val="ConsPlusNormal"/>
            </w:pPr>
            <w:r>
              <w:t xml:space="preserve">Нет </w:t>
            </w: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14" w:type="dxa"/>
          </w:tcPr>
          <w:p w:rsidR="00672BDC" w:rsidRDefault="00672BDC">
            <w:pPr>
              <w:pStyle w:val="ConsPlusNormal"/>
            </w:pPr>
          </w:p>
        </w:tc>
        <w:tc>
          <w:tcPr>
            <w:tcW w:w="1875" w:type="dxa"/>
          </w:tcPr>
          <w:p w:rsidR="00672BDC" w:rsidRDefault="00672BDC">
            <w:pPr>
              <w:pStyle w:val="ConsPlusNormal"/>
            </w:pPr>
          </w:p>
        </w:tc>
      </w:tr>
    </w:tbl>
    <w:p w:rsidR="00672BDC" w:rsidRDefault="00672BDC">
      <w:pPr>
        <w:pStyle w:val="ConsPlusNormal"/>
        <w:jc w:val="both"/>
      </w:pPr>
    </w:p>
    <w:p w:rsidR="00672BDC" w:rsidRDefault="00672BDC">
      <w:pPr>
        <w:pStyle w:val="ConsPlusNormal"/>
        <w:ind w:firstLine="540"/>
        <w:jc w:val="both"/>
      </w:pPr>
      <w:r>
        <w:t>--------------------------------</w:t>
      </w:r>
    </w:p>
    <w:p w:rsidR="00672BDC" w:rsidRDefault="00672BDC">
      <w:pPr>
        <w:pStyle w:val="ConsPlusNormal"/>
        <w:ind w:firstLine="540"/>
        <w:jc w:val="both"/>
      </w:pPr>
      <w:r>
        <w:t>&lt;*&gt; Указываются конкретные рекомендации по каждой структурно-функциональной зоне.</w:t>
      </w:r>
    </w:p>
    <w:p w:rsidR="00672BDC" w:rsidRDefault="00672BDC">
      <w:pPr>
        <w:sectPr w:rsidR="00672BDC" w:rsidSect="00B03F78">
          <w:pgSz w:w="11905" w:h="16838"/>
          <w:pgMar w:top="1134" w:right="990" w:bottom="709" w:left="850" w:header="0" w:footer="0" w:gutter="0"/>
          <w:cols w:space="720"/>
          <w:docGrid w:linePitch="299"/>
        </w:sectPr>
      </w:pPr>
    </w:p>
    <w:p w:rsidR="00672BDC" w:rsidRDefault="00672BDC">
      <w:pPr>
        <w:pStyle w:val="ConsPlusNormal"/>
        <w:jc w:val="both"/>
      </w:pPr>
    </w:p>
    <w:p w:rsidR="00672BDC" w:rsidRDefault="00672BDC">
      <w:pPr>
        <w:pStyle w:val="ConsPlusNonformat"/>
        <w:jc w:val="both"/>
      </w:pPr>
      <w:r>
        <w:t>4.2. Период проведения работ ______________________________________________</w:t>
      </w:r>
    </w:p>
    <w:p w:rsidR="00672BDC" w:rsidRDefault="00672BDC">
      <w:pPr>
        <w:pStyle w:val="ConsPlusNonformat"/>
        <w:jc w:val="both"/>
      </w:pPr>
      <w:r>
        <w:t>в рамках исполнения _______________________________________________________</w:t>
      </w:r>
    </w:p>
    <w:p w:rsidR="00672BDC" w:rsidRDefault="00672BDC">
      <w:pPr>
        <w:pStyle w:val="ConsPlusNonformat"/>
        <w:jc w:val="both"/>
      </w:pPr>
      <w:r>
        <w:t xml:space="preserve">                    (указывается наименование документа: программы, плана)</w:t>
      </w:r>
    </w:p>
    <w:p w:rsidR="00672BDC" w:rsidRDefault="00672BDC">
      <w:pPr>
        <w:pStyle w:val="ConsPlusNonformat"/>
        <w:jc w:val="both"/>
      </w:pPr>
    </w:p>
    <w:p w:rsidR="00672BDC" w:rsidRDefault="00672BDC">
      <w:pPr>
        <w:pStyle w:val="ConsPlusNonformat"/>
        <w:jc w:val="both"/>
      </w:pPr>
      <w:r>
        <w:t>4.3.  Ожидаемый результат (по состоянию доступности) после выполнения работ</w:t>
      </w:r>
    </w:p>
    <w:p w:rsidR="00672BDC" w:rsidRDefault="00672BDC">
      <w:pPr>
        <w:pStyle w:val="ConsPlusNonformat"/>
        <w:jc w:val="both"/>
      </w:pPr>
      <w:r>
        <w:t>по адаптации объекта ______________________________________________________</w:t>
      </w:r>
    </w:p>
    <w:p w:rsidR="00672BDC" w:rsidRDefault="00672BDC">
      <w:pPr>
        <w:pStyle w:val="ConsPlusNonformat"/>
        <w:jc w:val="both"/>
      </w:pPr>
    </w:p>
    <w:p w:rsidR="00672BDC" w:rsidRDefault="00672BDC">
      <w:pPr>
        <w:pStyle w:val="ConsPlusNonformat"/>
        <w:jc w:val="both"/>
      </w:pPr>
      <w:r>
        <w:t>4.4. 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672BDC" w:rsidRDefault="00672BDC">
      <w:pPr>
        <w:pStyle w:val="ConsPlusNonformat"/>
        <w:jc w:val="both"/>
      </w:pPr>
      <w:r>
        <w:t>согласование ______________________________________________________________</w:t>
      </w:r>
    </w:p>
    <w:p w:rsidR="00672BDC" w:rsidRDefault="00672BDC">
      <w:pPr>
        <w:pStyle w:val="ConsPlusNonformat"/>
        <w:jc w:val="both"/>
      </w:pPr>
    </w:p>
    <w:p w:rsidR="00672BDC" w:rsidRDefault="00672BDC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672BDC" w:rsidRDefault="00672BDC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672BDC" w:rsidRDefault="00672BDC">
      <w:pPr>
        <w:pStyle w:val="ConsPlusNonformat"/>
        <w:jc w:val="both"/>
      </w:pPr>
      <w:r>
        <w:t>прилагается _______________________________________________________________</w:t>
      </w:r>
    </w:p>
    <w:p w:rsidR="00672BDC" w:rsidRDefault="00672BDC">
      <w:pPr>
        <w:pStyle w:val="ConsPlusNonformat"/>
        <w:jc w:val="both"/>
      </w:pPr>
      <w:r>
        <w:t>___________________________________________________________________________</w:t>
      </w:r>
    </w:p>
    <w:p w:rsidR="00672BDC" w:rsidRDefault="00672BDC">
      <w:pPr>
        <w:pStyle w:val="ConsPlusNonformat"/>
        <w:jc w:val="both"/>
      </w:pPr>
    </w:p>
    <w:p w:rsidR="00672BDC" w:rsidRDefault="00672BDC">
      <w:pPr>
        <w:pStyle w:val="ConsPlusNonformat"/>
        <w:jc w:val="both"/>
      </w:pPr>
      <w:r>
        <w:t>4.5. Согласовано:</w:t>
      </w:r>
    </w:p>
    <w:p w:rsidR="00672BDC" w:rsidRDefault="00672BDC">
      <w:pPr>
        <w:pStyle w:val="ConsPlusNonformat"/>
        <w:jc w:val="both"/>
      </w:pPr>
    </w:p>
    <w:p w:rsidR="00672BDC" w:rsidRDefault="00672BDC">
      <w:pPr>
        <w:pStyle w:val="ConsPlusNonformat"/>
        <w:jc w:val="both"/>
      </w:pPr>
      <w:r>
        <w:t>Представители общественных организаций инвалидов:</w:t>
      </w:r>
    </w:p>
    <w:p w:rsidR="00672BDC" w:rsidRDefault="00672BDC">
      <w:pPr>
        <w:pStyle w:val="ConsPlusNonformat"/>
        <w:jc w:val="both"/>
      </w:pPr>
      <w:r>
        <w:t>___________________________________________________ _______________________</w:t>
      </w:r>
    </w:p>
    <w:p w:rsidR="00672BDC" w:rsidRDefault="00672BDC">
      <w:pPr>
        <w:pStyle w:val="ConsPlusNonformat"/>
        <w:jc w:val="both"/>
      </w:pPr>
      <w:r>
        <w:t xml:space="preserve">             (должность, Ф.И.О.)                           (подпись)</w:t>
      </w:r>
    </w:p>
    <w:p w:rsidR="00672BDC" w:rsidRDefault="00672BDC">
      <w:pPr>
        <w:pStyle w:val="ConsPlusNonformat"/>
        <w:jc w:val="both"/>
      </w:pPr>
      <w:r>
        <w:t>___________________________________________________ _______________________</w:t>
      </w:r>
    </w:p>
    <w:p w:rsidR="00672BDC" w:rsidRDefault="00672BDC">
      <w:pPr>
        <w:pStyle w:val="ConsPlusNonformat"/>
        <w:jc w:val="both"/>
      </w:pPr>
      <w:r>
        <w:t xml:space="preserve">             (должность, Ф.И.О.)                           (подпись)</w:t>
      </w:r>
    </w:p>
    <w:p w:rsidR="00672BDC" w:rsidRDefault="00672BDC">
      <w:pPr>
        <w:pStyle w:val="ConsPlusNonformat"/>
        <w:jc w:val="both"/>
      </w:pPr>
      <w:r>
        <w:t>___________________________________________________ _______________________</w:t>
      </w:r>
    </w:p>
    <w:p w:rsidR="00672BDC" w:rsidRDefault="00672BDC">
      <w:pPr>
        <w:pStyle w:val="ConsPlusNonformat"/>
        <w:jc w:val="both"/>
      </w:pPr>
      <w:r>
        <w:t xml:space="preserve">             (должность, Ф.И.О.)                           (подпись)</w:t>
      </w:r>
    </w:p>
    <w:p w:rsidR="00672BDC" w:rsidRDefault="00672BDC">
      <w:pPr>
        <w:pStyle w:val="ConsPlusNonformat"/>
        <w:jc w:val="both"/>
      </w:pPr>
    </w:p>
    <w:p w:rsidR="00672BDC" w:rsidRPr="00BD6615" w:rsidRDefault="00672BDC" w:rsidP="00BD6615">
      <w:pPr>
        <w:pStyle w:val="ConsPlusNonformat"/>
        <w:rPr>
          <w:b/>
          <w:u w:val="single"/>
        </w:rPr>
      </w:pPr>
      <w:r>
        <w:t>4.6. Информация направлена</w:t>
      </w:r>
      <w:r w:rsidR="00BD6615">
        <w:t xml:space="preserve">                                                                               </w:t>
      </w:r>
      <w:r>
        <w:t xml:space="preserve"> </w:t>
      </w:r>
      <w:r w:rsidRPr="00BD6615">
        <w:rPr>
          <w:b/>
          <w:u w:val="single"/>
        </w:rPr>
        <w:t>в</w:t>
      </w:r>
      <w:r w:rsidR="00BD6615" w:rsidRPr="00BD6615">
        <w:rPr>
          <w:b/>
          <w:u w:val="single"/>
        </w:rPr>
        <w:t xml:space="preserve"> Управление образованием Муниципального образования город Ирбит </w:t>
      </w:r>
    </w:p>
    <w:p w:rsidR="00672BDC" w:rsidRDefault="00672BDC">
      <w:pPr>
        <w:pStyle w:val="ConsPlusNonformat"/>
        <w:jc w:val="both"/>
      </w:pPr>
      <w:r>
        <w:t>__________________________________________________________________________</w:t>
      </w:r>
      <w:r w:rsidR="000F1811">
        <w:t>_______________________________________________________________________________</w:t>
      </w:r>
      <w:r>
        <w:t>_</w:t>
      </w:r>
    </w:p>
    <w:p w:rsidR="00672BDC" w:rsidRDefault="00672BDC">
      <w:pPr>
        <w:pStyle w:val="ConsPlusNonformat"/>
        <w:jc w:val="both"/>
      </w:pPr>
      <w:r>
        <w:t xml:space="preserve">     </w:t>
      </w:r>
      <w:proofErr w:type="gramStart"/>
      <w:r>
        <w:t>(наименование территориального отраслевого исполнительного органа</w:t>
      </w:r>
      <w:proofErr w:type="gramEnd"/>
    </w:p>
    <w:p w:rsidR="00672BDC" w:rsidRDefault="00672BDC">
      <w:pPr>
        <w:pStyle w:val="ConsPlusNonformat"/>
        <w:jc w:val="both"/>
      </w:pPr>
      <w:r>
        <w:t xml:space="preserve">               государственной власти Свердловской области)</w:t>
      </w:r>
    </w:p>
    <w:p w:rsidR="00672BDC" w:rsidRDefault="00672BDC">
      <w:pPr>
        <w:pStyle w:val="ConsPlusNonformat"/>
        <w:jc w:val="both"/>
      </w:pPr>
      <w:r>
        <w:t xml:space="preserve">________________________ для размещения в </w:t>
      </w:r>
      <w:proofErr w:type="gramStart"/>
      <w:r>
        <w:t>автоматизированной</w:t>
      </w:r>
      <w:proofErr w:type="gramEnd"/>
      <w:r>
        <w:t xml:space="preserve"> информационной</w:t>
      </w:r>
    </w:p>
    <w:p w:rsidR="00672BDC" w:rsidRDefault="00672BDC">
      <w:pPr>
        <w:pStyle w:val="ConsPlusNonformat"/>
        <w:jc w:val="both"/>
      </w:pPr>
      <w:r>
        <w:t xml:space="preserve">         (дата)</w:t>
      </w:r>
    </w:p>
    <w:p w:rsidR="00672BDC" w:rsidRDefault="00672BDC">
      <w:pPr>
        <w:pStyle w:val="ConsPlusNonformat"/>
        <w:jc w:val="both"/>
      </w:pPr>
      <w:r>
        <w:t>системе "Доступная среда Свердловской области".</w:t>
      </w:r>
    </w:p>
    <w:p w:rsidR="00672BDC" w:rsidRDefault="00672BDC">
      <w:pPr>
        <w:pStyle w:val="ConsPlusNonformat"/>
        <w:jc w:val="both"/>
      </w:pPr>
    </w:p>
    <w:p w:rsidR="00672BDC" w:rsidRDefault="00672BDC">
      <w:pPr>
        <w:pStyle w:val="ConsPlusNonformat"/>
        <w:jc w:val="both"/>
      </w:pPr>
      <w:r>
        <w:t>Руководитель объекта (должность) __________</w:t>
      </w:r>
      <w:r w:rsidR="00BD6615">
        <w:t xml:space="preserve">_______ /И.А. </w:t>
      </w:r>
      <w:proofErr w:type="spellStart"/>
      <w:r w:rsidR="00BD6615">
        <w:t>Втехина</w:t>
      </w:r>
      <w:proofErr w:type="spellEnd"/>
    </w:p>
    <w:p w:rsidR="00672BDC" w:rsidRDefault="00672BDC">
      <w:pPr>
        <w:pStyle w:val="ConsPlusNonformat"/>
        <w:jc w:val="both"/>
      </w:pPr>
      <w:r>
        <w:t xml:space="preserve">                                    (подпись)</w:t>
      </w:r>
    </w:p>
    <w:p w:rsidR="00672BDC" w:rsidRDefault="00672BDC">
      <w:pPr>
        <w:pStyle w:val="ConsPlusNonformat"/>
        <w:jc w:val="both"/>
      </w:pPr>
    </w:p>
    <w:p w:rsidR="00672BDC" w:rsidRDefault="00672BDC">
      <w:pPr>
        <w:pStyle w:val="ConsPlusNonformat"/>
        <w:jc w:val="both"/>
      </w:pPr>
      <w:r>
        <w:t>Дата ______________________________</w:t>
      </w:r>
    </w:p>
    <w:p w:rsidR="00672BDC" w:rsidRDefault="00672BDC">
      <w:pPr>
        <w:pStyle w:val="ConsPlusNonformat"/>
        <w:jc w:val="both"/>
      </w:pPr>
    </w:p>
    <w:p w:rsidR="00672BDC" w:rsidRDefault="00672BDC">
      <w:pPr>
        <w:pStyle w:val="ConsPlusNonformat"/>
        <w:jc w:val="both"/>
      </w:pPr>
      <w:r>
        <w:t xml:space="preserve">4.7.   </w:t>
      </w:r>
      <w:proofErr w:type="gramStart"/>
      <w:r>
        <w:t>Оценка   результата   исполнения   программы,  плана  (по  состоянию</w:t>
      </w:r>
      <w:proofErr w:type="gramEnd"/>
    </w:p>
    <w:p w:rsidR="00672BDC" w:rsidRDefault="00672BDC">
      <w:pPr>
        <w:pStyle w:val="ConsPlusNonformat"/>
        <w:jc w:val="both"/>
      </w:pPr>
      <w:r>
        <w:t>доступности) после выполнения работ по адаптации объекта:</w:t>
      </w:r>
    </w:p>
    <w:p w:rsidR="00672BDC" w:rsidRDefault="00672BDC">
      <w:pPr>
        <w:pStyle w:val="ConsPlusNonformat"/>
        <w:jc w:val="both"/>
      </w:pPr>
      <w:r>
        <w:t>___________________________________________________________________________</w:t>
      </w:r>
    </w:p>
    <w:p w:rsidR="00672BDC" w:rsidRDefault="00672BDC">
      <w:pPr>
        <w:pStyle w:val="ConsPlusNonformat"/>
        <w:jc w:val="both"/>
      </w:pPr>
      <w:r>
        <w:t>___________________________________________________________________________</w:t>
      </w:r>
    </w:p>
    <w:p w:rsidR="00672BDC" w:rsidRDefault="00672BDC">
      <w:pPr>
        <w:pStyle w:val="ConsPlusNonformat"/>
        <w:jc w:val="both"/>
      </w:pPr>
    </w:p>
    <w:p w:rsidR="00672BDC" w:rsidRDefault="00672BDC">
      <w:pPr>
        <w:pStyle w:val="ConsPlusNonformat"/>
        <w:jc w:val="both"/>
      </w:pPr>
      <w:r>
        <w:t xml:space="preserve">Руководитель объекта (должность) _________________ </w:t>
      </w:r>
      <w:r w:rsidR="000F1811">
        <w:t xml:space="preserve">И.А. </w:t>
      </w:r>
      <w:proofErr w:type="spellStart"/>
      <w:r w:rsidR="000F1811">
        <w:t>Втехина</w:t>
      </w:r>
      <w:proofErr w:type="spellEnd"/>
    </w:p>
    <w:p w:rsidR="00672BDC" w:rsidRDefault="00672BDC">
      <w:pPr>
        <w:pStyle w:val="ConsPlusNonformat"/>
        <w:jc w:val="both"/>
      </w:pPr>
      <w:r>
        <w:t xml:space="preserve">                                    (подпись)</w:t>
      </w:r>
    </w:p>
    <w:p w:rsidR="00672BDC" w:rsidRDefault="00672BDC">
      <w:pPr>
        <w:pStyle w:val="ConsPlusNonformat"/>
        <w:jc w:val="both"/>
      </w:pPr>
    </w:p>
    <w:p w:rsidR="00672BDC" w:rsidRDefault="00BD6615">
      <w:pPr>
        <w:pStyle w:val="ConsPlusNonformat"/>
        <w:jc w:val="both"/>
      </w:pPr>
      <w:r>
        <w:t>Дата ______________________</w:t>
      </w:r>
      <w:r w:rsidR="000F1811">
        <w:t xml:space="preserve"> </w:t>
      </w:r>
      <w:proofErr w:type="gramStart"/>
      <w:r w:rsidR="000F1811">
        <w:t>г</w:t>
      </w:r>
      <w:proofErr w:type="gramEnd"/>
      <w:r w:rsidR="000F1811">
        <w:t>.</w:t>
      </w:r>
    </w:p>
    <w:p w:rsidR="00672BDC" w:rsidRDefault="00672BDC">
      <w:pPr>
        <w:pStyle w:val="ConsPlusNormal"/>
        <w:jc w:val="both"/>
      </w:pPr>
    </w:p>
    <w:p w:rsidR="00672BDC" w:rsidRDefault="00672BDC">
      <w:pPr>
        <w:pStyle w:val="ConsPlusNormal"/>
        <w:jc w:val="both"/>
      </w:pPr>
    </w:p>
    <w:p w:rsidR="00672BDC" w:rsidRDefault="00672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AEF" w:rsidRDefault="00316AEF"/>
    <w:sectPr w:rsidR="00316AEF" w:rsidSect="003432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DC"/>
    <w:rsid w:val="000F1811"/>
    <w:rsid w:val="00284366"/>
    <w:rsid w:val="002B7F9B"/>
    <w:rsid w:val="00316AEF"/>
    <w:rsid w:val="003A7CD1"/>
    <w:rsid w:val="003E11D6"/>
    <w:rsid w:val="00633C57"/>
    <w:rsid w:val="00672BDC"/>
    <w:rsid w:val="00912E40"/>
    <w:rsid w:val="00B03F78"/>
    <w:rsid w:val="00B85927"/>
    <w:rsid w:val="00B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321</dc:creator>
  <cp:lastModifiedBy>DS19</cp:lastModifiedBy>
  <cp:revision>8</cp:revision>
  <cp:lastPrinted>2016-07-14T04:35:00Z</cp:lastPrinted>
  <dcterms:created xsi:type="dcterms:W3CDTF">2015-11-12T04:33:00Z</dcterms:created>
  <dcterms:modified xsi:type="dcterms:W3CDTF">2016-07-14T04:37:00Z</dcterms:modified>
</cp:coreProperties>
</file>