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CA" w:rsidRDefault="00247C8A">
      <w:pPr>
        <w:spacing w:before="68"/>
        <w:ind w:left="6845" w:right="125" w:firstLine="922"/>
        <w:jc w:val="right"/>
        <w:rPr>
          <w:sz w:val="24"/>
        </w:rPr>
      </w:pPr>
      <w:r>
        <w:rPr>
          <w:sz w:val="24"/>
        </w:rPr>
        <w:t>Приложение N 9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9"/>
          <w:sz w:val="24"/>
        </w:rPr>
        <w:t xml:space="preserve"> </w:t>
      </w:r>
      <w:r>
        <w:rPr>
          <w:sz w:val="24"/>
        </w:rPr>
        <w:t>2.3/2.4.3590-20</w:t>
      </w:r>
    </w:p>
    <w:p w:rsidR="005544CA" w:rsidRDefault="005544CA">
      <w:pPr>
        <w:spacing w:before="1"/>
        <w:rPr>
          <w:sz w:val="24"/>
        </w:rPr>
      </w:pPr>
    </w:p>
    <w:p w:rsidR="005544CA" w:rsidRDefault="00247C8A">
      <w:pPr>
        <w:ind w:right="123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5544CA" w:rsidRDefault="005544CA">
      <w:pPr>
        <w:spacing w:before="4"/>
        <w:rPr>
          <w:b/>
          <w:sz w:val="24"/>
        </w:rPr>
      </w:pPr>
    </w:p>
    <w:p w:rsidR="005544CA" w:rsidRDefault="00247C8A">
      <w:pPr>
        <w:pStyle w:val="a3"/>
        <w:ind w:left="194"/>
      </w:pPr>
      <w:r>
        <w:t>Масса</w:t>
      </w:r>
      <w:r>
        <w:rPr>
          <w:spacing w:val="-5"/>
        </w:rPr>
        <w:t xml:space="preserve"> </w:t>
      </w:r>
      <w:r>
        <w:t>порций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граммах)</w:t>
      </w:r>
    </w:p>
    <w:p w:rsidR="005544CA" w:rsidRDefault="005544CA">
      <w:pPr>
        <w:spacing w:before="5" w:after="1"/>
        <w:rPr>
          <w:b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129"/>
        <w:gridCol w:w="2124"/>
      </w:tblGrid>
      <w:tr w:rsidR="005544CA">
        <w:trPr>
          <w:trHeight w:val="369"/>
        </w:trPr>
        <w:tc>
          <w:tcPr>
            <w:tcW w:w="5103" w:type="dxa"/>
            <w:vMerge w:val="restart"/>
          </w:tcPr>
          <w:p w:rsidR="005544CA" w:rsidRDefault="00247C8A">
            <w:pPr>
              <w:pStyle w:val="TableParagraph"/>
              <w:spacing w:line="362" w:lineRule="exact"/>
              <w:ind w:left="2076" w:right="2066"/>
              <w:rPr>
                <w:sz w:val="32"/>
              </w:rPr>
            </w:pPr>
            <w:r>
              <w:rPr>
                <w:sz w:val="32"/>
              </w:rPr>
              <w:t>Блюдо</w:t>
            </w:r>
          </w:p>
        </w:tc>
        <w:tc>
          <w:tcPr>
            <w:tcW w:w="4253" w:type="dxa"/>
            <w:gridSpan w:val="2"/>
            <w:tcBorders>
              <w:right w:val="single" w:sz="4" w:space="0" w:color="000000"/>
            </w:tcBorders>
          </w:tcPr>
          <w:p w:rsidR="005544CA" w:rsidRDefault="00247C8A">
            <w:pPr>
              <w:pStyle w:val="TableParagraph"/>
              <w:spacing w:line="349" w:lineRule="exact"/>
              <w:ind w:left="1156"/>
              <w:jc w:val="left"/>
              <w:rPr>
                <w:sz w:val="32"/>
              </w:rPr>
            </w:pPr>
            <w:r>
              <w:rPr>
                <w:sz w:val="32"/>
              </w:rPr>
              <w:t>Масса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порций</w:t>
            </w:r>
          </w:p>
        </w:tc>
      </w:tr>
      <w:tr w:rsidR="005544CA">
        <w:trPr>
          <w:trHeight w:val="736"/>
        </w:trPr>
        <w:tc>
          <w:tcPr>
            <w:tcW w:w="5103" w:type="dxa"/>
            <w:vMerge/>
            <w:tcBorders>
              <w:top w:val="nil"/>
            </w:tcBorders>
          </w:tcPr>
          <w:p w:rsidR="005544CA" w:rsidRDefault="005544C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ind w:left="453"/>
              <w:jc w:val="left"/>
              <w:rPr>
                <w:sz w:val="32"/>
              </w:rPr>
            </w:pPr>
            <w:r>
              <w:rPr>
                <w:sz w:val="32"/>
              </w:rPr>
              <w:t>от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года</w:t>
            </w:r>
          </w:p>
          <w:p w:rsidR="005544CA" w:rsidRDefault="00247C8A">
            <w:pPr>
              <w:pStyle w:val="TableParagraph"/>
              <w:spacing w:line="357" w:lineRule="exact"/>
              <w:ind w:left="520"/>
              <w:jc w:val="left"/>
              <w:rPr>
                <w:sz w:val="32"/>
              </w:rPr>
            </w:pPr>
            <w:r>
              <w:rPr>
                <w:sz w:val="32"/>
              </w:rPr>
              <w:t>до 3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5544CA" w:rsidRDefault="00247C8A">
            <w:pPr>
              <w:pStyle w:val="TableParagraph"/>
              <w:ind w:left="565" w:right="559"/>
              <w:rPr>
                <w:sz w:val="32"/>
              </w:rPr>
            </w:pPr>
            <w:r>
              <w:rPr>
                <w:sz w:val="32"/>
              </w:rPr>
              <w:t>3-7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</w:tr>
      <w:tr w:rsidR="005544CA">
        <w:trPr>
          <w:trHeight w:val="2944"/>
        </w:trPr>
        <w:tc>
          <w:tcPr>
            <w:tcW w:w="5103" w:type="dxa"/>
          </w:tcPr>
          <w:p w:rsidR="005544CA" w:rsidRDefault="00247C8A">
            <w:pPr>
              <w:pStyle w:val="TableParagraph"/>
              <w:tabs>
                <w:tab w:val="left" w:pos="2429"/>
                <w:tab w:val="left" w:pos="3835"/>
              </w:tabs>
              <w:spacing w:line="240" w:lineRule="auto"/>
              <w:ind w:right="134"/>
              <w:jc w:val="both"/>
              <w:rPr>
                <w:sz w:val="32"/>
              </w:rPr>
            </w:pPr>
            <w:proofErr w:type="gramStart"/>
            <w:r>
              <w:rPr>
                <w:sz w:val="32"/>
              </w:rPr>
              <w:t>Каша,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или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овощное,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или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яичное,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или творожное, или мясное блюдо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(допускается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комбинация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разных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блюд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завтрака,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этом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выход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каждого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блюда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может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быть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уменьшен</w:t>
            </w:r>
            <w:r>
              <w:rPr>
                <w:sz w:val="32"/>
              </w:rPr>
              <w:tab/>
              <w:t>при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условии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соблюдения</w:t>
            </w:r>
            <w:r>
              <w:rPr>
                <w:spacing w:val="69"/>
                <w:sz w:val="32"/>
              </w:rPr>
              <w:t xml:space="preserve"> </w:t>
            </w:r>
            <w:r>
              <w:rPr>
                <w:sz w:val="32"/>
              </w:rPr>
              <w:t>общей</w:t>
            </w:r>
            <w:r>
              <w:rPr>
                <w:spacing w:val="69"/>
                <w:sz w:val="32"/>
              </w:rPr>
              <w:t xml:space="preserve"> </w:t>
            </w:r>
            <w:r>
              <w:rPr>
                <w:sz w:val="32"/>
              </w:rPr>
              <w:t>массы</w:t>
            </w:r>
            <w:r>
              <w:rPr>
                <w:spacing w:val="69"/>
                <w:sz w:val="32"/>
              </w:rPr>
              <w:t xml:space="preserve"> </w:t>
            </w:r>
            <w:r>
              <w:rPr>
                <w:sz w:val="32"/>
              </w:rPr>
              <w:t>блюд</w:t>
            </w:r>
            <w:proofErr w:type="gramEnd"/>
          </w:p>
          <w:p w:rsidR="005544CA" w:rsidRDefault="00247C8A">
            <w:pPr>
              <w:pStyle w:val="TableParagraph"/>
              <w:spacing w:line="358" w:lineRule="exact"/>
              <w:jc w:val="left"/>
              <w:rPr>
                <w:sz w:val="32"/>
              </w:rPr>
            </w:pPr>
            <w:r>
              <w:rPr>
                <w:sz w:val="32"/>
              </w:rPr>
              <w:t>завтрака)</w:t>
            </w: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ind w:left="510" w:right="497"/>
              <w:rPr>
                <w:sz w:val="32"/>
              </w:rPr>
            </w:pPr>
            <w:r>
              <w:rPr>
                <w:sz w:val="32"/>
              </w:rPr>
              <w:t>130-150</w:t>
            </w:r>
          </w:p>
        </w:tc>
        <w:tc>
          <w:tcPr>
            <w:tcW w:w="2124" w:type="dxa"/>
          </w:tcPr>
          <w:p w:rsidR="005544CA" w:rsidRDefault="00247C8A">
            <w:pPr>
              <w:pStyle w:val="TableParagraph"/>
              <w:ind w:left="508" w:right="494"/>
              <w:rPr>
                <w:sz w:val="32"/>
              </w:rPr>
            </w:pPr>
            <w:r>
              <w:rPr>
                <w:sz w:val="32"/>
              </w:rPr>
              <w:t>150-200</w:t>
            </w:r>
          </w:p>
        </w:tc>
      </w:tr>
      <w:tr w:rsidR="005544CA">
        <w:trPr>
          <w:trHeight w:val="736"/>
        </w:trPr>
        <w:tc>
          <w:tcPr>
            <w:tcW w:w="5103" w:type="dxa"/>
          </w:tcPr>
          <w:p w:rsidR="005544CA" w:rsidRDefault="00247C8A">
            <w:pPr>
              <w:pStyle w:val="TableParagraph"/>
              <w:jc w:val="left"/>
              <w:rPr>
                <w:sz w:val="32"/>
              </w:rPr>
            </w:pPr>
            <w:proofErr w:type="gramStart"/>
            <w:r>
              <w:rPr>
                <w:sz w:val="32"/>
              </w:rPr>
              <w:t>Закуска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z w:val="32"/>
              </w:rPr>
              <w:t>(холодное</w:t>
            </w:r>
            <w:r>
              <w:rPr>
                <w:spacing w:val="71"/>
                <w:sz w:val="32"/>
              </w:rPr>
              <w:t xml:space="preserve"> </w:t>
            </w:r>
            <w:r>
              <w:rPr>
                <w:sz w:val="32"/>
              </w:rPr>
              <w:t>блюдо)</w:t>
            </w:r>
            <w:r>
              <w:rPr>
                <w:spacing w:val="71"/>
                <w:sz w:val="32"/>
              </w:rPr>
              <w:t xml:space="preserve"> </w:t>
            </w:r>
            <w:r>
              <w:rPr>
                <w:sz w:val="32"/>
              </w:rPr>
              <w:t>(салат,</w:t>
            </w:r>
            <w:proofErr w:type="gramEnd"/>
          </w:p>
          <w:p w:rsidR="005544CA" w:rsidRDefault="00247C8A">
            <w:pPr>
              <w:pStyle w:val="TableParagraph"/>
              <w:spacing w:line="357" w:lineRule="exact"/>
              <w:jc w:val="left"/>
              <w:rPr>
                <w:sz w:val="32"/>
              </w:rPr>
            </w:pPr>
            <w:r>
              <w:rPr>
                <w:sz w:val="32"/>
              </w:rPr>
              <w:t>овощи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т.п.)</w:t>
            </w: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ind w:left="509" w:right="497"/>
              <w:rPr>
                <w:sz w:val="32"/>
              </w:rPr>
            </w:pPr>
            <w:r>
              <w:rPr>
                <w:sz w:val="32"/>
              </w:rPr>
              <w:t>30-40</w:t>
            </w:r>
          </w:p>
        </w:tc>
        <w:tc>
          <w:tcPr>
            <w:tcW w:w="2124" w:type="dxa"/>
          </w:tcPr>
          <w:p w:rsidR="005544CA" w:rsidRDefault="00247C8A">
            <w:pPr>
              <w:pStyle w:val="TableParagraph"/>
              <w:ind w:left="507" w:right="494"/>
              <w:rPr>
                <w:sz w:val="32"/>
              </w:rPr>
            </w:pPr>
            <w:r>
              <w:rPr>
                <w:sz w:val="32"/>
              </w:rPr>
              <w:t>50-60</w:t>
            </w:r>
          </w:p>
        </w:tc>
      </w:tr>
      <w:tr w:rsidR="005544CA">
        <w:trPr>
          <w:trHeight w:val="366"/>
        </w:trPr>
        <w:tc>
          <w:tcPr>
            <w:tcW w:w="5103" w:type="dxa"/>
          </w:tcPr>
          <w:p w:rsidR="005544CA" w:rsidRDefault="00247C8A">
            <w:pPr>
              <w:pStyle w:val="TableParagraph"/>
              <w:spacing w:line="347" w:lineRule="exact"/>
              <w:jc w:val="left"/>
              <w:rPr>
                <w:sz w:val="32"/>
              </w:rPr>
            </w:pPr>
            <w:r>
              <w:rPr>
                <w:sz w:val="32"/>
              </w:rPr>
              <w:t>Первое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блюдо</w:t>
            </w: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spacing w:line="347" w:lineRule="exact"/>
              <w:ind w:left="510" w:right="497"/>
              <w:rPr>
                <w:sz w:val="32"/>
              </w:rPr>
            </w:pPr>
            <w:r>
              <w:rPr>
                <w:sz w:val="32"/>
              </w:rPr>
              <w:t>150-180</w:t>
            </w:r>
          </w:p>
        </w:tc>
        <w:tc>
          <w:tcPr>
            <w:tcW w:w="2124" w:type="dxa"/>
          </w:tcPr>
          <w:p w:rsidR="005544CA" w:rsidRDefault="00247C8A">
            <w:pPr>
              <w:pStyle w:val="TableParagraph"/>
              <w:spacing w:line="347" w:lineRule="exact"/>
              <w:ind w:left="508" w:right="494"/>
              <w:rPr>
                <w:sz w:val="32"/>
              </w:rPr>
            </w:pPr>
            <w:r>
              <w:rPr>
                <w:sz w:val="32"/>
              </w:rPr>
              <w:t>180-200</w:t>
            </w:r>
          </w:p>
        </w:tc>
      </w:tr>
      <w:tr w:rsidR="005544CA">
        <w:trPr>
          <w:trHeight w:val="736"/>
        </w:trPr>
        <w:tc>
          <w:tcPr>
            <w:tcW w:w="5103" w:type="dxa"/>
          </w:tcPr>
          <w:p w:rsidR="005544CA" w:rsidRDefault="00247C8A">
            <w:pPr>
              <w:pStyle w:val="TableParagraph"/>
              <w:tabs>
                <w:tab w:val="left" w:pos="1356"/>
                <w:tab w:val="left" w:pos="2475"/>
                <w:tab w:val="left" w:pos="3858"/>
              </w:tabs>
              <w:spacing w:line="360" w:lineRule="exact"/>
              <w:jc w:val="left"/>
              <w:rPr>
                <w:sz w:val="32"/>
              </w:rPr>
            </w:pPr>
            <w:proofErr w:type="gramStart"/>
            <w:r>
              <w:rPr>
                <w:sz w:val="32"/>
              </w:rPr>
              <w:t>Второе</w:t>
            </w:r>
            <w:r>
              <w:rPr>
                <w:sz w:val="32"/>
              </w:rPr>
              <w:tab/>
              <w:t>блюдо</w:t>
            </w:r>
            <w:r>
              <w:rPr>
                <w:sz w:val="32"/>
              </w:rPr>
              <w:tab/>
              <w:t>(мясное,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рыбное,</w:t>
            </w:r>
            <w:proofErr w:type="gramEnd"/>
          </w:p>
          <w:p w:rsidR="005544CA" w:rsidRDefault="00247C8A">
            <w:pPr>
              <w:pStyle w:val="TableParagraph"/>
              <w:spacing w:before="1" w:line="355" w:lineRule="exact"/>
              <w:jc w:val="left"/>
              <w:rPr>
                <w:sz w:val="32"/>
              </w:rPr>
            </w:pPr>
            <w:r>
              <w:rPr>
                <w:sz w:val="32"/>
              </w:rPr>
              <w:t>блюдо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из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мяса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птицы)</w:t>
            </w: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spacing w:line="360" w:lineRule="exact"/>
              <w:ind w:left="509" w:right="497"/>
              <w:rPr>
                <w:sz w:val="32"/>
              </w:rPr>
            </w:pPr>
            <w:r>
              <w:rPr>
                <w:sz w:val="32"/>
              </w:rPr>
              <w:t>50-60</w:t>
            </w:r>
          </w:p>
        </w:tc>
        <w:tc>
          <w:tcPr>
            <w:tcW w:w="2124" w:type="dxa"/>
          </w:tcPr>
          <w:p w:rsidR="005544CA" w:rsidRDefault="00247C8A">
            <w:pPr>
              <w:pStyle w:val="TableParagraph"/>
              <w:spacing w:line="360" w:lineRule="exact"/>
              <w:ind w:left="507" w:right="494"/>
              <w:rPr>
                <w:sz w:val="32"/>
              </w:rPr>
            </w:pPr>
            <w:r>
              <w:rPr>
                <w:sz w:val="32"/>
              </w:rPr>
              <w:t>70-80</w:t>
            </w:r>
          </w:p>
        </w:tc>
      </w:tr>
      <w:tr w:rsidR="005544CA">
        <w:trPr>
          <w:trHeight w:val="368"/>
        </w:trPr>
        <w:tc>
          <w:tcPr>
            <w:tcW w:w="5103" w:type="dxa"/>
          </w:tcPr>
          <w:p w:rsidR="005544CA" w:rsidRDefault="00247C8A">
            <w:pPr>
              <w:pStyle w:val="TableParagraph"/>
              <w:spacing w:line="349" w:lineRule="exact"/>
              <w:jc w:val="left"/>
              <w:rPr>
                <w:sz w:val="32"/>
              </w:rPr>
            </w:pPr>
            <w:r>
              <w:rPr>
                <w:sz w:val="32"/>
              </w:rPr>
              <w:t>Гарнир</w:t>
            </w: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spacing w:line="349" w:lineRule="exact"/>
              <w:ind w:left="510" w:right="497"/>
              <w:rPr>
                <w:sz w:val="32"/>
              </w:rPr>
            </w:pPr>
            <w:r>
              <w:rPr>
                <w:sz w:val="32"/>
              </w:rPr>
              <w:t>110-120</w:t>
            </w:r>
          </w:p>
        </w:tc>
        <w:tc>
          <w:tcPr>
            <w:tcW w:w="2124" w:type="dxa"/>
          </w:tcPr>
          <w:p w:rsidR="005544CA" w:rsidRDefault="00247C8A">
            <w:pPr>
              <w:pStyle w:val="TableParagraph"/>
              <w:spacing w:line="349" w:lineRule="exact"/>
              <w:ind w:left="508" w:right="494"/>
              <w:rPr>
                <w:sz w:val="32"/>
              </w:rPr>
            </w:pPr>
            <w:r>
              <w:rPr>
                <w:sz w:val="32"/>
              </w:rPr>
              <w:t>130-150</w:t>
            </w:r>
          </w:p>
        </w:tc>
      </w:tr>
      <w:tr w:rsidR="005544CA">
        <w:trPr>
          <w:trHeight w:val="1470"/>
        </w:trPr>
        <w:tc>
          <w:tcPr>
            <w:tcW w:w="5103" w:type="dxa"/>
          </w:tcPr>
          <w:p w:rsidR="005544CA" w:rsidRDefault="00247C8A">
            <w:pPr>
              <w:pStyle w:val="TableParagraph"/>
              <w:spacing w:line="240" w:lineRule="auto"/>
              <w:ind w:right="133"/>
              <w:jc w:val="both"/>
              <w:rPr>
                <w:sz w:val="32"/>
              </w:rPr>
            </w:pPr>
            <w:r>
              <w:rPr>
                <w:sz w:val="32"/>
              </w:rPr>
              <w:t>Третье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блюдо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(компот,</w:t>
            </w:r>
            <w:r>
              <w:rPr>
                <w:spacing w:val="81"/>
                <w:sz w:val="32"/>
              </w:rPr>
              <w:t xml:space="preserve"> </w:t>
            </w:r>
            <w:r>
              <w:rPr>
                <w:sz w:val="32"/>
              </w:rPr>
              <w:t>кисель,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чай,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напиток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кофейный,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кака</w:t>
            </w:r>
            <w:proofErr w:type="gramStart"/>
            <w:r>
              <w:rPr>
                <w:sz w:val="32"/>
              </w:rPr>
              <w:t>о-</w:t>
            </w:r>
            <w:proofErr w:type="gram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напиток,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напиток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sz w:val="32"/>
              </w:rPr>
              <w:t>из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z w:val="32"/>
              </w:rPr>
              <w:t>шиповника,</w:t>
            </w:r>
          </w:p>
          <w:p w:rsidR="005544CA" w:rsidRDefault="00247C8A">
            <w:pPr>
              <w:pStyle w:val="TableParagraph"/>
              <w:spacing w:line="355" w:lineRule="exact"/>
              <w:jc w:val="left"/>
              <w:rPr>
                <w:sz w:val="32"/>
              </w:rPr>
            </w:pPr>
            <w:r>
              <w:rPr>
                <w:sz w:val="32"/>
              </w:rPr>
              <w:t>сок)</w:t>
            </w: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ind w:left="510" w:right="497"/>
              <w:rPr>
                <w:sz w:val="32"/>
              </w:rPr>
            </w:pPr>
            <w:r>
              <w:rPr>
                <w:sz w:val="32"/>
              </w:rPr>
              <w:t>150-180</w:t>
            </w:r>
          </w:p>
        </w:tc>
        <w:tc>
          <w:tcPr>
            <w:tcW w:w="2124" w:type="dxa"/>
          </w:tcPr>
          <w:p w:rsidR="005544CA" w:rsidRDefault="00247C8A">
            <w:pPr>
              <w:pStyle w:val="TableParagraph"/>
              <w:ind w:left="508" w:right="494"/>
              <w:rPr>
                <w:sz w:val="32"/>
              </w:rPr>
            </w:pPr>
            <w:r>
              <w:rPr>
                <w:sz w:val="32"/>
              </w:rPr>
              <w:t>180-200</w:t>
            </w:r>
          </w:p>
        </w:tc>
      </w:tr>
      <w:tr w:rsidR="005544CA">
        <w:trPr>
          <w:trHeight w:val="369"/>
        </w:trPr>
        <w:tc>
          <w:tcPr>
            <w:tcW w:w="5103" w:type="dxa"/>
          </w:tcPr>
          <w:p w:rsidR="005544CA" w:rsidRDefault="00247C8A">
            <w:pPr>
              <w:pStyle w:val="TableParagraph"/>
              <w:spacing w:line="349" w:lineRule="exact"/>
              <w:jc w:val="left"/>
              <w:rPr>
                <w:sz w:val="32"/>
              </w:rPr>
            </w:pPr>
            <w:r>
              <w:rPr>
                <w:sz w:val="32"/>
              </w:rPr>
              <w:t>Фрукты</w:t>
            </w:r>
          </w:p>
        </w:tc>
        <w:tc>
          <w:tcPr>
            <w:tcW w:w="2129" w:type="dxa"/>
          </w:tcPr>
          <w:p w:rsidR="005544CA" w:rsidRDefault="00247C8A">
            <w:pPr>
              <w:pStyle w:val="TableParagraph"/>
              <w:spacing w:line="349" w:lineRule="exact"/>
              <w:ind w:left="509" w:right="497"/>
              <w:rPr>
                <w:sz w:val="32"/>
              </w:rPr>
            </w:pPr>
            <w:r>
              <w:rPr>
                <w:sz w:val="32"/>
              </w:rPr>
              <w:t>95</w:t>
            </w:r>
          </w:p>
        </w:tc>
        <w:tc>
          <w:tcPr>
            <w:tcW w:w="2124" w:type="dxa"/>
          </w:tcPr>
          <w:p w:rsidR="005544CA" w:rsidRDefault="00247C8A">
            <w:pPr>
              <w:pStyle w:val="TableParagraph"/>
              <w:spacing w:line="349" w:lineRule="exact"/>
              <w:ind w:left="508" w:right="493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</w:tbl>
    <w:p w:rsidR="005544CA" w:rsidRDefault="005544CA">
      <w:pPr>
        <w:spacing w:line="349" w:lineRule="exact"/>
        <w:rPr>
          <w:sz w:val="32"/>
        </w:rPr>
        <w:sectPr w:rsidR="005544CA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5544CA" w:rsidRDefault="005544CA">
      <w:pPr>
        <w:ind w:left="1764"/>
        <w:rPr>
          <w:sz w:val="20"/>
        </w:rPr>
      </w:pPr>
    </w:p>
    <w:sectPr w:rsidR="005544CA">
      <w:pgSz w:w="11910" w:h="16840"/>
      <w:pgMar w:top="5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44CA"/>
    <w:rsid w:val="00247C8A"/>
    <w:rsid w:val="005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59" w:lineRule="exact"/>
      <w:ind w:left="14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47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59" w:lineRule="exact"/>
      <w:ind w:left="14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47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2022-10-11T10:22:00Z</dcterms:created>
  <dcterms:modified xsi:type="dcterms:W3CDTF">2022-10-11T10:23:00Z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2022-10-11T00:00:00Z</vt:filetime>
  </property>
</Properties>
</file>